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ABEF1" w14:textId="77777777" w:rsidR="00DC0CDF" w:rsidRPr="00497736" w:rsidRDefault="00DC0CDF" w:rsidP="00DC0CDF">
      <w:pPr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VÝZVA K PODÁNÍ NABÍDKY</w:t>
      </w:r>
    </w:p>
    <w:p w14:paraId="6A1BE350" w14:textId="77777777" w:rsidR="00DC0CDF" w:rsidRPr="00497736" w:rsidRDefault="00DC0CDF" w:rsidP="00DC0CDF">
      <w:pPr>
        <w:spacing w:after="0"/>
        <w:jc w:val="center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v zadávacím řízení k veřejné zakázce malého rozsahu na dodávky s názvem</w:t>
      </w:r>
    </w:p>
    <w:p w14:paraId="4AEC6401" w14:textId="0795BED3" w:rsidR="009D209C" w:rsidRPr="00497736" w:rsidRDefault="00DC0CDF" w:rsidP="00DC0CDF">
      <w:pPr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„</w:t>
      </w:r>
      <w:r w:rsidR="00A60F17" w:rsidRPr="00497736">
        <w:rPr>
          <w:rFonts w:asciiTheme="majorHAnsi" w:hAnsiTheme="majorHAnsi" w:cstheme="majorHAnsi"/>
          <w:b/>
        </w:rPr>
        <w:t>Celková revitalizace MŠ Větrníček v Praze 12 – zahrada</w:t>
      </w:r>
      <w:r w:rsidR="009B0064" w:rsidRPr="00497736">
        <w:rPr>
          <w:rFonts w:asciiTheme="majorHAnsi" w:hAnsiTheme="majorHAnsi" w:cstheme="majorHAnsi"/>
          <w:b/>
        </w:rPr>
        <w:t xml:space="preserve"> – projektová dokumentace</w:t>
      </w:r>
      <w:r w:rsidRPr="00497736">
        <w:rPr>
          <w:rFonts w:asciiTheme="majorHAnsi" w:hAnsiTheme="majorHAnsi" w:cstheme="majorHAnsi"/>
          <w:b/>
        </w:rPr>
        <w:t>“</w:t>
      </w:r>
    </w:p>
    <w:p w14:paraId="69C56270" w14:textId="77777777" w:rsidR="00DC0CDF" w:rsidRPr="00497736" w:rsidRDefault="00DC0CDF" w:rsidP="00DC0CDF">
      <w:pPr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Identifikační údaje zadavatele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C0CDF" w:rsidRPr="00497736" w14:paraId="5A500724" w14:textId="77777777" w:rsidTr="007A1A72">
        <w:tc>
          <w:tcPr>
            <w:tcW w:w="2830" w:type="dxa"/>
            <w:shd w:val="clear" w:color="auto" w:fill="auto"/>
          </w:tcPr>
          <w:p w14:paraId="545E47FD" w14:textId="77777777" w:rsidR="00DC0CDF" w:rsidRPr="00497736" w:rsidRDefault="00DC0CDF" w:rsidP="007A1A72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název:</w:t>
            </w:r>
          </w:p>
        </w:tc>
        <w:tc>
          <w:tcPr>
            <w:tcW w:w="6232" w:type="dxa"/>
            <w:shd w:val="clear" w:color="auto" w:fill="auto"/>
          </w:tcPr>
          <w:p w14:paraId="3FFCA4EE" w14:textId="77777777" w:rsidR="00DC0CDF" w:rsidRPr="00497736" w:rsidRDefault="00DC0CDF" w:rsidP="007A1A72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městská část Praha 12</w:t>
            </w:r>
          </w:p>
        </w:tc>
      </w:tr>
      <w:tr w:rsidR="00DC0CDF" w:rsidRPr="00497736" w14:paraId="5CED1EAB" w14:textId="77777777" w:rsidTr="007A1A72">
        <w:tc>
          <w:tcPr>
            <w:tcW w:w="2830" w:type="dxa"/>
            <w:shd w:val="clear" w:color="auto" w:fill="auto"/>
          </w:tcPr>
          <w:p w14:paraId="4B2ED142" w14:textId="77777777" w:rsidR="00DC0CDF" w:rsidRPr="00497736" w:rsidRDefault="00DC0CDF" w:rsidP="007A1A72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se sídlem:</w:t>
            </w:r>
          </w:p>
        </w:tc>
        <w:tc>
          <w:tcPr>
            <w:tcW w:w="6232" w:type="dxa"/>
            <w:shd w:val="clear" w:color="auto" w:fill="auto"/>
          </w:tcPr>
          <w:p w14:paraId="5E1EC15E" w14:textId="77777777" w:rsidR="00DC0CDF" w:rsidRPr="00497736" w:rsidRDefault="00DC0CDF" w:rsidP="007A1A72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Generála Šišky 2375/6, 143 00 Praha 4 - Modřany</w:t>
            </w:r>
          </w:p>
        </w:tc>
      </w:tr>
      <w:tr w:rsidR="00DC0CDF" w:rsidRPr="00497736" w14:paraId="73D51464" w14:textId="77777777" w:rsidTr="007A1A72">
        <w:tc>
          <w:tcPr>
            <w:tcW w:w="2830" w:type="dxa"/>
            <w:shd w:val="clear" w:color="auto" w:fill="auto"/>
          </w:tcPr>
          <w:p w14:paraId="0FBE7910" w14:textId="77777777" w:rsidR="00DC0CDF" w:rsidRPr="00497736" w:rsidRDefault="00DC0CDF" w:rsidP="007A1A72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zastoupená:</w:t>
            </w:r>
          </w:p>
        </w:tc>
        <w:tc>
          <w:tcPr>
            <w:tcW w:w="6232" w:type="dxa"/>
            <w:shd w:val="clear" w:color="auto" w:fill="auto"/>
          </w:tcPr>
          <w:p w14:paraId="193726B8" w14:textId="77777777" w:rsidR="00DC0CDF" w:rsidRPr="00497736" w:rsidRDefault="00DC0CDF" w:rsidP="007A1A72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Ing. Vojtěchem Kosem, MBA, starostou</w:t>
            </w:r>
          </w:p>
        </w:tc>
      </w:tr>
      <w:tr w:rsidR="00DC0CDF" w:rsidRPr="00497736" w14:paraId="2C1BE147" w14:textId="77777777" w:rsidTr="007A1A72">
        <w:tc>
          <w:tcPr>
            <w:tcW w:w="2830" w:type="dxa"/>
            <w:shd w:val="clear" w:color="auto" w:fill="auto"/>
          </w:tcPr>
          <w:p w14:paraId="507C3F55" w14:textId="77777777" w:rsidR="00DC0CDF" w:rsidRPr="00497736" w:rsidRDefault="00DC0CDF" w:rsidP="007A1A72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6232" w:type="dxa"/>
            <w:shd w:val="clear" w:color="auto" w:fill="auto"/>
          </w:tcPr>
          <w:p w14:paraId="49967539" w14:textId="77777777" w:rsidR="00DC0CDF" w:rsidRPr="00497736" w:rsidRDefault="00DC0CDF" w:rsidP="007A1A72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00231151</w:t>
            </w:r>
          </w:p>
        </w:tc>
      </w:tr>
      <w:tr w:rsidR="00DC0CDF" w:rsidRPr="00497736" w14:paraId="04743BC8" w14:textId="77777777" w:rsidTr="007A1A72">
        <w:tc>
          <w:tcPr>
            <w:tcW w:w="2830" w:type="dxa"/>
            <w:shd w:val="clear" w:color="auto" w:fill="auto"/>
          </w:tcPr>
          <w:p w14:paraId="449E24E7" w14:textId="77777777" w:rsidR="00DC0CDF" w:rsidRPr="00497736" w:rsidRDefault="00DC0CDF" w:rsidP="007A1A72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6232" w:type="dxa"/>
            <w:shd w:val="clear" w:color="auto" w:fill="auto"/>
          </w:tcPr>
          <w:p w14:paraId="01FA9008" w14:textId="77777777" w:rsidR="00DC0CDF" w:rsidRPr="00497736" w:rsidRDefault="00DC0CDF" w:rsidP="007A1A72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CZ00231151</w:t>
            </w:r>
          </w:p>
        </w:tc>
      </w:tr>
      <w:tr w:rsidR="00DC0CDF" w:rsidRPr="00497736" w14:paraId="403F9043" w14:textId="77777777" w:rsidTr="007A1A72">
        <w:tc>
          <w:tcPr>
            <w:tcW w:w="2830" w:type="dxa"/>
            <w:shd w:val="clear" w:color="auto" w:fill="auto"/>
          </w:tcPr>
          <w:p w14:paraId="7A2615F6" w14:textId="77777777" w:rsidR="00DC0CDF" w:rsidRPr="00497736" w:rsidRDefault="00DC0CDF" w:rsidP="007A1A72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kategorie zadavatele:</w:t>
            </w:r>
          </w:p>
        </w:tc>
        <w:tc>
          <w:tcPr>
            <w:tcW w:w="6232" w:type="dxa"/>
            <w:shd w:val="clear" w:color="auto" w:fill="auto"/>
          </w:tcPr>
          <w:p w14:paraId="222578F1" w14:textId="77777777" w:rsidR="00DC0CDF" w:rsidRPr="00497736" w:rsidRDefault="00DC0CDF" w:rsidP="007A1A72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veřejný dle § 4 odst. 1 písm. d) zákona č. 134/2016 Sb., o veřejných zakázkách (dále jen „zákon“)</w:t>
            </w:r>
          </w:p>
          <w:p w14:paraId="129D868D" w14:textId="77777777" w:rsidR="00DC0CDF" w:rsidRPr="00497736" w:rsidRDefault="00DC0CDF" w:rsidP="007A1A72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618E274A" w14:textId="77777777" w:rsidR="00DC0CDF" w:rsidRPr="00497736" w:rsidRDefault="00DC0CDF" w:rsidP="003E7A77">
      <w:pPr>
        <w:pStyle w:val="Odstavecseseznamem"/>
        <w:numPr>
          <w:ilvl w:val="0"/>
          <w:numId w:val="1"/>
        </w:numPr>
        <w:spacing w:before="200"/>
        <w:ind w:left="1077"/>
        <w:contextualSpacing w:val="0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Informace o druhu a předpokládané hodnotě veřejné zakázky</w:t>
      </w:r>
    </w:p>
    <w:tbl>
      <w:tblPr>
        <w:tblW w:w="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146"/>
      </w:tblGrid>
      <w:tr w:rsidR="00DC0CDF" w:rsidRPr="00497736" w14:paraId="495C4D9F" w14:textId="77777777" w:rsidTr="00DC0CDF">
        <w:trPr>
          <w:trHeight w:val="301"/>
        </w:trPr>
        <w:tc>
          <w:tcPr>
            <w:tcW w:w="3681" w:type="dxa"/>
            <w:vAlign w:val="center"/>
          </w:tcPr>
          <w:p w14:paraId="258630A1" w14:textId="77777777" w:rsidR="00DC0CDF" w:rsidRPr="00497736" w:rsidRDefault="00DC0CDF" w:rsidP="00DC0CDF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druh veřejné zakázky:</w:t>
            </w:r>
          </w:p>
        </w:tc>
        <w:tc>
          <w:tcPr>
            <w:tcW w:w="5146" w:type="dxa"/>
            <w:vAlign w:val="center"/>
          </w:tcPr>
          <w:p w14:paraId="280455CC" w14:textId="77777777" w:rsidR="00DC0CDF" w:rsidRPr="00497736" w:rsidRDefault="00206561" w:rsidP="00DC0CDF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služby</w:t>
            </w:r>
          </w:p>
        </w:tc>
      </w:tr>
      <w:tr w:rsidR="00DC0CDF" w:rsidRPr="00497736" w14:paraId="4F106652" w14:textId="77777777" w:rsidTr="00DC0CDF">
        <w:trPr>
          <w:trHeight w:val="120"/>
        </w:trPr>
        <w:tc>
          <w:tcPr>
            <w:tcW w:w="3681" w:type="dxa"/>
            <w:vAlign w:val="center"/>
          </w:tcPr>
          <w:p w14:paraId="751AB6C8" w14:textId="77777777" w:rsidR="00DC0CDF" w:rsidRPr="00497736" w:rsidRDefault="00DC0CDF" w:rsidP="00DC0CDF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předpokládaná hodnota:</w:t>
            </w:r>
          </w:p>
        </w:tc>
        <w:tc>
          <w:tcPr>
            <w:tcW w:w="5146" w:type="dxa"/>
            <w:vAlign w:val="center"/>
          </w:tcPr>
          <w:p w14:paraId="1CE317AF" w14:textId="18991AEE" w:rsidR="00DC0CDF" w:rsidRPr="00497736" w:rsidRDefault="00A60F17" w:rsidP="00DC0CDF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97736">
              <w:rPr>
                <w:rFonts w:asciiTheme="majorHAnsi" w:hAnsiTheme="majorHAnsi" w:cstheme="majorHAnsi"/>
                <w:b/>
              </w:rPr>
              <w:t>3</w:t>
            </w:r>
            <w:r w:rsidR="006D771B" w:rsidRPr="00497736">
              <w:rPr>
                <w:rFonts w:asciiTheme="majorHAnsi" w:hAnsiTheme="majorHAnsi" w:cstheme="majorHAnsi"/>
                <w:b/>
              </w:rPr>
              <w:t>00.</w:t>
            </w:r>
            <w:r w:rsidR="00DA0D2D" w:rsidRPr="00497736">
              <w:rPr>
                <w:rFonts w:asciiTheme="majorHAnsi" w:hAnsiTheme="majorHAnsi" w:cstheme="majorHAnsi"/>
                <w:b/>
              </w:rPr>
              <w:t xml:space="preserve">000,- </w:t>
            </w:r>
            <w:r w:rsidR="00DC0CDF" w:rsidRPr="00497736">
              <w:rPr>
                <w:rFonts w:asciiTheme="majorHAnsi" w:hAnsiTheme="majorHAnsi" w:cstheme="majorHAnsi"/>
                <w:b/>
              </w:rPr>
              <w:t>Kč bez DPH</w:t>
            </w:r>
          </w:p>
        </w:tc>
      </w:tr>
      <w:tr w:rsidR="00DC0CDF" w:rsidRPr="00497736" w14:paraId="4CEE5DC5" w14:textId="77777777" w:rsidTr="00DC0CDF">
        <w:trPr>
          <w:trHeight w:val="120"/>
        </w:trPr>
        <w:tc>
          <w:tcPr>
            <w:tcW w:w="3681" w:type="dxa"/>
            <w:vAlign w:val="center"/>
          </w:tcPr>
          <w:p w14:paraId="43323826" w14:textId="77777777" w:rsidR="00DC0CDF" w:rsidRPr="00497736" w:rsidRDefault="00DA0D2D" w:rsidP="00DC0CDF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předpokládaný investiční náklad</w:t>
            </w:r>
          </w:p>
        </w:tc>
        <w:tc>
          <w:tcPr>
            <w:tcW w:w="5146" w:type="dxa"/>
            <w:vAlign w:val="center"/>
          </w:tcPr>
          <w:p w14:paraId="78A0D3E8" w14:textId="19B9F5BD" w:rsidR="00DC0CDF" w:rsidRPr="00497736" w:rsidRDefault="00EC0CCD" w:rsidP="00EC0CCD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10.000.000,-</w:t>
            </w:r>
            <w:r w:rsidR="00DA0D2D" w:rsidRPr="00497736">
              <w:rPr>
                <w:rFonts w:asciiTheme="majorHAnsi" w:hAnsiTheme="majorHAnsi" w:cstheme="majorHAnsi"/>
                <w:b/>
              </w:rPr>
              <w:t xml:space="preserve"> </w:t>
            </w:r>
            <w:r w:rsidR="00DC0CDF" w:rsidRPr="00497736">
              <w:rPr>
                <w:rFonts w:asciiTheme="majorHAnsi" w:hAnsiTheme="majorHAnsi" w:cstheme="majorHAnsi"/>
                <w:b/>
              </w:rPr>
              <w:t>Kč bez DPH</w:t>
            </w:r>
          </w:p>
        </w:tc>
      </w:tr>
      <w:tr w:rsidR="00DC0CDF" w:rsidRPr="00497736" w14:paraId="2674E011" w14:textId="77777777" w:rsidTr="00DC0CDF">
        <w:trPr>
          <w:trHeight w:val="185"/>
        </w:trPr>
        <w:tc>
          <w:tcPr>
            <w:tcW w:w="3681" w:type="dxa"/>
            <w:vAlign w:val="center"/>
          </w:tcPr>
          <w:p w14:paraId="6F903D62" w14:textId="77777777" w:rsidR="00DC0CDF" w:rsidRPr="00497736" w:rsidRDefault="00DC0CDF" w:rsidP="00DC0CDF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druh zadávacího řízení:</w:t>
            </w:r>
          </w:p>
        </w:tc>
        <w:tc>
          <w:tcPr>
            <w:tcW w:w="5146" w:type="dxa"/>
            <w:vAlign w:val="center"/>
          </w:tcPr>
          <w:p w14:paraId="0B8FCB3F" w14:textId="77777777" w:rsidR="00DC0CDF" w:rsidRPr="00497736" w:rsidRDefault="00DC0CDF" w:rsidP="00DC0CDF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veřejná zakázka malého rozsahu dle § 27 zákona</w:t>
            </w:r>
          </w:p>
        </w:tc>
      </w:tr>
      <w:tr w:rsidR="00DC0CDF" w:rsidRPr="00497736" w14:paraId="189F8B93" w14:textId="77777777" w:rsidTr="00DC0CDF">
        <w:trPr>
          <w:trHeight w:val="196"/>
        </w:trPr>
        <w:tc>
          <w:tcPr>
            <w:tcW w:w="3681" w:type="dxa"/>
            <w:vAlign w:val="center"/>
          </w:tcPr>
          <w:p w14:paraId="6CC4BE25" w14:textId="77777777" w:rsidR="00DC0CDF" w:rsidRPr="00497736" w:rsidRDefault="00DC0CDF" w:rsidP="00DC0CDF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smluvní vztah:</w:t>
            </w:r>
          </w:p>
        </w:tc>
        <w:tc>
          <w:tcPr>
            <w:tcW w:w="5146" w:type="dxa"/>
            <w:vAlign w:val="center"/>
          </w:tcPr>
          <w:p w14:paraId="52BF86B4" w14:textId="77777777" w:rsidR="00DC0CDF" w:rsidRPr="00497736" w:rsidRDefault="00DC0CDF" w:rsidP="00DC0CDF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smlouva o dílo, jejíž závazný návrh je přílohou č. 3 této výzvy</w:t>
            </w:r>
          </w:p>
        </w:tc>
      </w:tr>
      <w:tr w:rsidR="00DC0CDF" w:rsidRPr="00497736" w14:paraId="13B93DEF" w14:textId="77777777" w:rsidTr="00DC0CDF">
        <w:trPr>
          <w:trHeight w:val="556"/>
        </w:trPr>
        <w:tc>
          <w:tcPr>
            <w:tcW w:w="3681" w:type="dxa"/>
            <w:vAlign w:val="center"/>
          </w:tcPr>
          <w:p w14:paraId="3BBA3442" w14:textId="77777777" w:rsidR="00DC0CDF" w:rsidRPr="00497736" w:rsidRDefault="00DC0CDF" w:rsidP="00DC0CDF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 xml:space="preserve">Klasifikace předmětu veřejné zakázky </w:t>
            </w:r>
            <w:r w:rsidR="00C84C0B" w:rsidRPr="00497736">
              <w:rPr>
                <w:rFonts w:asciiTheme="majorHAnsi" w:hAnsiTheme="majorHAnsi" w:cstheme="majorHAnsi"/>
              </w:rPr>
              <w:t>(CPV KÓD</w:t>
            </w:r>
            <w:r w:rsidRPr="00497736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146" w:type="dxa"/>
            <w:vAlign w:val="center"/>
          </w:tcPr>
          <w:p w14:paraId="7173A81B" w14:textId="4E5198A7" w:rsidR="009957B4" w:rsidRPr="00497736" w:rsidRDefault="00BE4D04" w:rsidP="009957B4">
            <w:pPr>
              <w:pStyle w:val="Default"/>
              <w:spacing w:line="276" w:lineRule="auto"/>
              <w:outlineLvl w:val="0"/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hyperlink r:id="rId6" w:history="1">
              <w:r w:rsidR="009957B4" w:rsidRPr="00497736">
                <w:rPr>
                  <w:rFonts w:asciiTheme="majorHAnsi" w:hAnsiTheme="majorHAnsi" w:cstheme="majorHAnsi"/>
                  <w:color w:val="auto"/>
                  <w:sz w:val="22"/>
                  <w:szCs w:val="22"/>
                  <w:bdr w:val="none" w:sz="0" w:space="0" w:color="auto" w:frame="1"/>
                </w:rPr>
                <w:t>71000000-8 - </w:t>
              </w:r>
              <w:r w:rsidR="009957B4" w:rsidRPr="00497736">
                <w:rPr>
                  <w:rFonts w:asciiTheme="majorHAnsi" w:hAnsiTheme="majorHAnsi" w:cstheme="majorHAnsi"/>
                  <w:bCs/>
                  <w:color w:val="auto"/>
                  <w:sz w:val="22"/>
                  <w:szCs w:val="22"/>
                  <w:bdr w:val="none" w:sz="0" w:space="0" w:color="auto" w:frame="1"/>
                </w:rPr>
                <w:t>Architektonické, stavební, technické a inspekční služby</w:t>
              </w:r>
            </w:hyperlink>
          </w:p>
          <w:p w14:paraId="2B5A28B1" w14:textId="60D1A467" w:rsidR="00A60F17" w:rsidRPr="00497736" w:rsidRDefault="00A60F17" w:rsidP="009957B4">
            <w:pPr>
              <w:pStyle w:val="Default"/>
              <w:spacing w:line="276" w:lineRule="auto"/>
              <w:outlineLvl w:val="0"/>
              <w:rPr>
                <w:rFonts w:asciiTheme="majorHAnsi" w:hAnsiTheme="majorHAnsi" w:cstheme="majorHAnsi"/>
                <w:color w:val="auto"/>
                <w:sz w:val="22"/>
                <w:szCs w:val="22"/>
                <w:bdr w:val="none" w:sz="0" w:space="0" w:color="auto" w:frame="1"/>
              </w:rPr>
            </w:pPr>
            <w:r w:rsidRPr="00497736">
              <w:rPr>
                <w:rFonts w:asciiTheme="majorHAnsi" w:hAnsiTheme="majorHAnsi" w:cstheme="majorHAnsi"/>
                <w:color w:val="auto"/>
                <w:sz w:val="22"/>
                <w:szCs w:val="22"/>
                <w:bdr w:val="none" w:sz="0" w:space="0" w:color="auto" w:frame="1"/>
              </w:rPr>
              <w:t>71421000-5-Zahradní architektura</w:t>
            </w:r>
          </w:p>
          <w:p w14:paraId="7D0515BB" w14:textId="77777777" w:rsidR="009957B4" w:rsidRPr="00497736" w:rsidRDefault="009957B4" w:rsidP="009957B4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9773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71318000-0 - Poradenské a konzultační inženýrství </w:t>
            </w:r>
          </w:p>
          <w:p w14:paraId="471FA5F0" w14:textId="77777777" w:rsidR="009957B4" w:rsidRPr="00497736" w:rsidRDefault="009957B4" w:rsidP="009957B4">
            <w:pPr>
              <w:pStyle w:val="Default"/>
              <w:spacing w:line="276" w:lineRule="auto"/>
              <w:outlineLvl w:val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9773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71311000-1 - Poradenství v oblasti stavebního inženýrství</w:t>
            </w:r>
          </w:p>
          <w:p w14:paraId="09CCDFFA" w14:textId="7DBFDD23" w:rsidR="00DC0CDF" w:rsidRPr="00497736" w:rsidRDefault="00CA79A7" w:rsidP="007D4E0E">
            <w:pPr>
              <w:pStyle w:val="Default"/>
              <w:spacing w:line="276" w:lineRule="auto"/>
              <w:outlineLvl w:val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9773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71500000-3</w:t>
            </w:r>
            <w:r w:rsidR="00206561" w:rsidRPr="0049773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– Služby ve stavebnictví</w:t>
            </w:r>
          </w:p>
        </w:tc>
      </w:tr>
      <w:tr w:rsidR="00DC0CDF" w:rsidRPr="00497736" w14:paraId="26000B1A" w14:textId="77777777" w:rsidTr="00DC0CDF">
        <w:trPr>
          <w:trHeight w:val="556"/>
        </w:trPr>
        <w:tc>
          <w:tcPr>
            <w:tcW w:w="3681" w:type="dxa"/>
            <w:vAlign w:val="center"/>
          </w:tcPr>
          <w:p w14:paraId="4489B192" w14:textId="77777777" w:rsidR="00DC0CDF" w:rsidRPr="00497736" w:rsidRDefault="00DC0CDF" w:rsidP="00DC0CDF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Profil zadavatele:</w:t>
            </w:r>
          </w:p>
        </w:tc>
        <w:tc>
          <w:tcPr>
            <w:tcW w:w="5146" w:type="dxa"/>
            <w:vAlign w:val="center"/>
          </w:tcPr>
          <w:p w14:paraId="716E0D45" w14:textId="77777777" w:rsidR="00DC0CDF" w:rsidRPr="00497736" w:rsidRDefault="00BE4D04" w:rsidP="00DC0CDF">
            <w:pPr>
              <w:spacing w:after="0"/>
              <w:rPr>
                <w:rFonts w:asciiTheme="majorHAnsi" w:hAnsiTheme="majorHAnsi" w:cstheme="majorHAnsi"/>
              </w:rPr>
            </w:pPr>
            <w:hyperlink r:id="rId7" w:history="1">
              <w:r w:rsidR="00DC0CDF" w:rsidRPr="00497736">
                <w:rPr>
                  <w:rStyle w:val="Hypertextovodkaz"/>
                  <w:rFonts w:asciiTheme="majorHAnsi" w:hAnsiTheme="majorHAnsi" w:cstheme="majorHAnsi"/>
                </w:rPr>
                <w:t>https://zakazky.praha12.cz/</w:t>
              </w:r>
            </w:hyperlink>
          </w:p>
        </w:tc>
      </w:tr>
    </w:tbl>
    <w:p w14:paraId="690EC87F" w14:textId="50AF1F23" w:rsidR="00BE4D04" w:rsidRPr="00497736" w:rsidRDefault="009B0064" w:rsidP="009B0064">
      <w:pPr>
        <w:pStyle w:val="Odstavecseseznamem"/>
        <w:spacing w:before="200"/>
        <w:ind w:left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Jedná se o veřejnou zakázku malého rozsahu (dále jen „VZMR“) dle </w:t>
      </w:r>
      <w:proofErr w:type="spellStart"/>
      <w:r w:rsidRPr="00497736">
        <w:rPr>
          <w:rFonts w:asciiTheme="majorHAnsi" w:hAnsiTheme="majorHAnsi" w:cstheme="majorHAnsi"/>
        </w:rPr>
        <w:t>ust</w:t>
      </w:r>
      <w:proofErr w:type="spellEnd"/>
      <w:r w:rsidRPr="00497736">
        <w:rPr>
          <w:rFonts w:asciiTheme="majorHAnsi" w:hAnsiTheme="majorHAnsi" w:cstheme="majorHAnsi"/>
        </w:rPr>
        <w:t>. § 27 zákona</w:t>
      </w:r>
      <w:r w:rsidR="00C84C0B" w:rsidRPr="00497736">
        <w:rPr>
          <w:rFonts w:asciiTheme="majorHAnsi" w:hAnsiTheme="majorHAnsi" w:cstheme="majorHAnsi"/>
        </w:rPr>
        <w:t xml:space="preserve"> </w:t>
      </w:r>
      <w:r w:rsidR="004E4521">
        <w:rPr>
          <w:rFonts w:asciiTheme="majorHAnsi" w:hAnsiTheme="majorHAnsi" w:cstheme="majorHAnsi"/>
        </w:rPr>
        <w:t>č. 134/2016 Sb.,</w:t>
      </w:r>
      <w:r w:rsidR="004E4521">
        <w:rPr>
          <w:rFonts w:asciiTheme="majorHAnsi" w:hAnsiTheme="majorHAnsi" w:cstheme="majorHAnsi"/>
        </w:rPr>
        <w:br/>
      </w:r>
      <w:r w:rsidRPr="00497736">
        <w:rPr>
          <w:rFonts w:asciiTheme="majorHAnsi" w:hAnsiTheme="majorHAnsi" w:cstheme="majorHAnsi"/>
        </w:rPr>
        <w:t xml:space="preserve">o zadávání veřejných zakázek, ve znění pozdějších předpisů (dále jen „ZZVZ“). Pro tuto VZMR platí </w:t>
      </w:r>
      <w:proofErr w:type="spellStart"/>
      <w:r w:rsidRPr="00497736">
        <w:rPr>
          <w:rFonts w:asciiTheme="majorHAnsi" w:hAnsiTheme="majorHAnsi" w:cstheme="majorHAnsi"/>
        </w:rPr>
        <w:t>ust</w:t>
      </w:r>
      <w:proofErr w:type="spellEnd"/>
      <w:r w:rsidRPr="00497736">
        <w:rPr>
          <w:rFonts w:asciiTheme="majorHAnsi" w:hAnsiTheme="majorHAnsi" w:cstheme="majorHAnsi"/>
        </w:rPr>
        <w:t xml:space="preserve">. § 31 ZZVZ, tj. není zadávána postupem podle ZZVZ. Při jejím zadávání </w:t>
      </w:r>
      <w:r w:rsidR="004E4521">
        <w:rPr>
          <w:rFonts w:asciiTheme="majorHAnsi" w:hAnsiTheme="majorHAnsi" w:cstheme="majorHAnsi"/>
        </w:rPr>
        <w:t xml:space="preserve">platí </w:t>
      </w:r>
      <w:proofErr w:type="spellStart"/>
      <w:r w:rsidR="004E4521">
        <w:rPr>
          <w:rFonts w:asciiTheme="majorHAnsi" w:hAnsiTheme="majorHAnsi" w:cstheme="majorHAnsi"/>
        </w:rPr>
        <w:t>ust</w:t>
      </w:r>
      <w:proofErr w:type="spellEnd"/>
      <w:r w:rsidR="004E4521">
        <w:rPr>
          <w:rFonts w:asciiTheme="majorHAnsi" w:hAnsiTheme="majorHAnsi" w:cstheme="majorHAnsi"/>
        </w:rPr>
        <w:t>. § 6 ZZVZ. Tato výzva</w:t>
      </w:r>
      <w:r w:rsidR="004E4521">
        <w:rPr>
          <w:rFonts w:asciiTheme="majorHAnsi" w:hAnsiTheme="majorHAnsi" w:cstheme="majorHAnsi"/>
        </w:rPr>
        <w:br/>
      </w:r>
      <w:r w:rsidRPr="00497736">
        <w:rPr>
          <w:rFonts w:asciiTheme="majorHAnsi" w:hAnsiTheme="majorHAnsi" w:cstheme="majorHAnsi"/>
        </w:rPr>
        <w:t xml:space="preserve">k podání nabídky je současně zadávací dokumentací k VZMR. </w:t>
      </w:r>
    </w:p>
    <w:p w14:paraId="7B6A7955" w14:textId="77777777" w:rsidR="009B0064" w:rsidRPr="00497736" w:rsidRDefault="009B0064" w:rsidP="009B0064">
      <w:pPr>
        <w:pStyle w:val="Odstavecseseznamem"/>
        <w:spacing w:before="200"/>
        <w:ind w:left="0"/>
        <w:jc w:val="both"/>
        <w:rPr>
          <w:rFonts w:asciiTheme="majorHAnsi" w:hAnsiTheme="majorHAnsi" w:cstheme="majorHAnsi"/>
        </w:rPr>
      </w:pPr>
    </w:p>
    <w:p w14:paraId="3EBDAABD" w14:textId="77777777" w:rsidR="00DC0CDF" w:rsidRPr="00497736" w:rsidRDefault="00DC0CDF" w:rsidP="003E7A77">
      <w:pPr>
        <w:pStyle w:val="Odstavecseseznamem"/>
        <w:numPr>
          <w:ilvl w:val="0"/>
          <w:numId w:val="1"/>
        </w:numPr>
        <w:spacing w:before="200"/>
        <w:ind w:left="1077"/>
        <w:contextualSpacing w:val="0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Předmět veřejné zakázky a obchodní podmínky</w:t>
      </w:r>
    </w:p>
    <w:p w14:paraId="0D4BEE0E" w14:textId="5CEB0328" w:rsidR="00FE0944" w:rsidRPr="00497736" w:rsidRDefault="00DC0CDF" w:rsidP="00000A90">
      <w:pPr>
        <w:spacing w:before="24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Předmětem veřejné zakázky je zpracování projektové dokumentace s názvem „</w:t>
      </w:r>
      <w:r w:rsidR="004E4521">
        <w:rPr>
          <w:rFonts w:asciiTheme="majorHAnsi" w:hAnsiTheme="majorHAnsi" w:cstheme="majorHAnsi"/>
        </w:rPr>
        <w:t>Celková revitalizace</w:t>
      </w:r>
      <w:r w:rsidR="004E4521">
        <w:rPr>
          <w:rFonts w:asciiTheme="majorHAnsi" w:hAnsiTheme="majorHAnsi" w:cstheme="majorHAnsi"/>
        </w:rPr>
        <w:br/>
      </w:r>
      <w:r w:rsidR="00A60F17" w:rsidRPr="00497736">
        <w:rPr>
          <w:rFonts w:asciiTheme="majorHAnsi" w:hAnsiTheme="majorHAnsi" w:cstheme="majorHAnsi"/>
        </w:rPr>
        <w:t>MŠ Větrníček v Praze 12 – zahrada – projektová dokumentace</w:t>
      </w:r>
      <w:r w:rsidR="009957B4" w:rsidRPr="00497736">
        <w:rPr>
          <w:rFonts w:asciiTheme="majorHAnsi" w:hAnsiTheme="majorHAnsi" w:cstheme="majorHAnsi"/>
        </w:rPr>
        <w:t xml:space="preserve">“, </w:t>
      </w:r>
      <w:r w:rsidR="00FE0944" w:rsidRPr="00497736">
        <w:rPr>
          <w:rFonts w:asciiTheme="majorHAnsi" w:hAnsiTheme="majorHAnsi" w:cstheme="majorHAnsi"/>
        </w:rPr>
        <w:t>bude</w:t>
      </w:r>
      <w:r w:rsidR="002F3712" w:rsidRPr="00497736">
        <w:rPr>
          <w:rFonts w:asciiTheme="majorHAnsi" w:hAnsiTheme="majorHAnsi" w:cstheme="majorHAnsi"/>
        </w:rPr>
        <w:t xml:space="preserve"> celková</w:t>
      </w:r>
      <w:r w:rsidR="00FE0944" w:rsidRPr="00497736">
        <w:rPr>
          <w:rFonts w:asciiTheme="majorHAnsi" w:hAnsiTheme="majorHAnsi" w:cstheme="majorHAnsi"/>
        </w:rPr>
        <w:t xml:space="preserve"> </w:t>
      </w:r>
      <w:r w:rsidR="00E255F4" w:rsidRPr="00497736">
        <w:rPr>
          <w:rFonts w:asciiTheme="majorHAnsi" w:hAnsiTheme="majorHAnsi" w:cstheme="majorHAnsi"/>
        </w:rPr>
        <w:t xml:space="preserve">revitalizace školní zahrady. Revitalizace bude zahrnovat zejména prostorové a terénní úpravy, obnovu povrchů, vybavení zahrady novým mobiliářem, dále bude řešena sanace a oprava oplocení a chodníků. Předmětem díla je tedy provedení návrhu koncepčního řešení prostoru školní zahrady, tak aby plně </w:t>
      </w:r>
      <w:r w:rsidR="00E255F4" w:rsidRPr="00497736">
        <w:rPr>
          <w:rFonts w:asciiTheme="majorHAnsi" w:hAnsiTheme="majorHAnsi" w:cstheme="majorHAnsi"/>
        </w:rPr>
        <w:lastRenderedPageBreak/>
        <w:t>zohledňoval potřeby mateřské školy. V rámci přípravných prací bude provedeno geodetické zaměření stávajícího stavu zahrady. Předmětem veřejné zakázky je také výkon autorského dozoru v průběhu provádění stavby.</w:t>
      </w:r>
    </w:p>
    <w:p w14:paraId="34F836F3" w14:textId="2DCDE4D5" w:rsidR="00DC0CDF" w:rsidRPr="00497736" w:rsidRDefault="00FE0944" w:rsidP="00000A90">
      <w:pPr>
        <w:spacing w:before="24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Projektová dokumentace bude zpracována jako jednostupňová pro provádě</w:t>
      </w:r>
      <w:r w:rsidR="00E255F4" w:rsidRPr="00497736">
        <w:rPr>
          <w:rFonts w:asciiTheme="majorHAnsi" w:hAnsiTheme="majorHAnsi" w:cstheme="majorHAnsi"/>
        </w:rPr>
        <w:t>ní stavby a zadání stavby (DZS).</w:t>
      </w:r>
      <w:r w:rsidRPr="00497736">
        <w:rPr>
          <w:rFonts w:asciiTheme="majorHAnsi" w:hAnsiTheme="majorHAnsi" w:cstheme="majorHAnsi"/>
        </w:rPr>
        <w:t xml:space="preserve"> </w:t>
      </w:r>
      <w:r w:rsidR="00DC0CDF" w:rsidRPr="00497736">
        <w:rPr>
          <w:rFonts w:asciiTheme="majorHAnsi" w:hAnsiTheme="majorHAnsi" w:cstheme="majorHAnsi"/>
        </w:rPr>
        <w:t xml:space="preserve">Součástí projektové dokumentace bude položkový rozpočet a výkaz výměr. </w:t>
      </w:r>
    </w:p>
    <w:p w14:paraId="3160D408" w14:textId="48456EF0" w:rsidR="00DC0CDF" w:rsidRPr="00497736" w:rsidRDefault="00DC0CDF" w:rsidP="00000A90">
      <w:pPr>
        <w:spacing w:before="24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Projektová dokumentace musí splňovat náležitosti zákona č. </w:t>
      </w:r>
      <w:r w:rsidR="001F7528" w:rsidRPr="00497736">
        <w:rPr>
          <w:rFonts w:asciiTheme="majorHAnsi" w:hAnsiTheme="majorHAnsi" w:cstheme="majorHAnsi"/>
        </w:rPr>
        <w:t>283/2021</w:t>
      </w:r>
      <w:r w:rsidRPr="00497736">
        <w:rPr>
          <w:rFonts w:asciiTheme="majorHAnsi" w:hAnsiTheme="majorHAnsi" w:cstheme="majorHAnsi"/>
        </w:rPr>
        <w:t xml:space="preserve"> Sb., stavební zákon, ve znění pozdějších předpisů. Technické zprávy budou obsahovat požadavky na ochranu proti hluku při provádění stavby, požadavky na nakládání s odpady a způsob zajištění ochrany zdraví a bezpečnosti pracovníků (BOZP), návrh dopravních opatření pro příjezd na staveniště a další zákonné požadavky dle </w:t>
      </w:r>
      <w:proofErr w:type="spellStart"/>
      <w:r w:rsidRPr="00497736">
        <w:rPr>
          <w:rFonts w:asciiTheme="majorHAnsi" w:hAnsiTheme="majorHAnsi" w:cstheme="majorHAnsi"/>
        </w:rPr>
        <w:t>vyhl</w:t>
      </w:r>
      <w:proofErr w:type="spellEnd"/>
      <w:r w:rsidRPr="00497736">
        <w:rPr>
          <w:rFonts w:asciiTheme="majorHAnsi" w:hAnsiTheme="majorHAnsi" w:cstheme="majorHAnsi"/>
        </w:rPr>
        <w:t>. č. 499/2006 Sb., o dokumentaci staveb, ve znění pozdějších předpisů.</w:t>
      </w:r>
    </w:p>
    <w:p w14:paraId="6AB302E2" w14:textId="694A5E19" w:rsidR="00DC0CDF" w:rsidRDefault="00DC0CDF" w:rsidP="00000A90">
      <w:pPr>
        <w:spacing w:before="24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Dokumentace pro provedení stavby bude zpracována v souladu s vyhláškou č. 169/2016 Sb. o stanovení rozsahu dokumentace veřejné zakázky na stavební práce a soupisu stavebních prací, dodávek a služeb s výkazem výměr. Dokumentace pro provedení stavby bude dodána objednateli ve 4 vyhotoveních v listinné podobě, včetně kontrolního položkového rozpočtu a v elektronické podobě (formáty doc, </w:t>
      </w:r>
      <w:proofErr w:type="spellStart"/>
      <w:r w:rsidRPr="00497736">
        <w:rPr>
          <w:rFonts w:asciiTheme="majorHAnsi" w:hAnsiTheme="majorHAnsi" w:cstheme="majorHAnsi"/>
        </w:rPr>
        <w:t>pdf</w:t>
      </w:r>
      <w:proofErr w:type="spellEnd"/>
      <w:r w:rsidRPr="00497736">
        <w:rPr>
          <w:rFonts w:asciiTheme="majorHAnsi" w:hAnsiTheme="majorHAnsi" w:cstheme="majorHAnsi"/>
        </w:rPr>
        <w:t xml:space="preserve">, </w:t>
      </w:r>
      <w:proofErr w:type="spellStart"/>
      <w:r w:rsidRPr="00497736">
        <w:rPr>
          <w:rFonts w:asciiTheme="majorHAnsi" w:hAnsiTheme="majorHAnsi" w:cstheme="majorHAnsi"/>
        </w:rPr>
        <w:t>dwg</w:t>
      </w:r>
      <w:proofErr w:type="spellEnd"/>
      <w:r w:rsidRPr="00497736">
        <w:rPr>
          <w:rFonts w:asciiTheme="majorHAnsi" w:hAnsiTheme="majorHAnsi" w:cstheme="majorHAnsi"/>
        </w:rPr>
        <w:t xml:space="preserve">, </w:t>
      </w:r>
      <w:proofErr w:type="spellStart"/>
      <w:r w:rsidRPr="00497736">
        <w:rPr>
          <w:rFonts w:asciiTheme="majorHAnsi" w:hAnsiTheme="majorHAnsi" w:cstheme="majorHAnsi"/>
        </w:rPr>
        <w:t>xls</w:t>
      </w:r>
      <w:proofErr w:type="spellEnd"/>
      <w:r w:rsidRPr="00497736">
        <w:rPr>
          <w:rFonts w:asciiTheme="majorHAnsi" w:hAnsiTheme="majorHAnsi" w:cstheme="majorHAnsi"/>
        </w:rPr>
        <w:t xml:space="preserve">) včetně výkazu výměr na </w:t>
      </w:r>
      <w:r w:rsidR="001654AF" w:rsidRPr="00497736">
        <w:rPr>
          <w:rFonts w:asciiTheme="majorHAnsi" w:hAnsiTheme="majorHAnsi" w:cstheme="majorHAnsi"/>
        </w:rPr>
        <w:t>USB disku</w:t>
      </w:r>
      <w:r w:rsidRPr="00497736">
        <w:rPr>
          <w:rFonts w:asciiTheme="majorHAnsi" w:hAnsiTheme="majorHAnsi" w:cstheme="majorHAnsi"/>
        </w:rPr>
        <w:t xml:space="preserve"> (ve formátu </w:t>
      </w:r>
      <w:proofErr w:type="spellStart"/>
      <w:r w:rsidRPr="00497736">
        <w:rPr>
          <w:rFonts w:asciiTheme="majorHAnsi" w:hAnsiTheme="majorHAnsi" w:cstheme="majorHAnsi"/>
        </w:rPr>
        <w:t>xls</w:t>
      </w:r>
      <w:proofErr w:type="spellEnd"/>
      <w:r w:rsidRPr="00497736">
        <w:rPr>
          <w:rFonts w:asciiTheme="majorHAnsi" w:hAnsiTheme="majorHAnsi" w:cstheme="majorHAnsi"/>
        </w:rPr>
        <w:t xml:space="preserve">), ale bez kontrolního rozpočtu. Kontrolní rozpočet a výkaz výměr bude předán objednateli zvlášť na </w:t>
      </w:r>
      <w:r w:rsidR="001654AF" w:rsidRPr="00497736">
        <w:rPr>
          <w:rFonts w:asciiTheme="majorHAnsi" w:hAnsiTheme="majorHAnsi" w:cstheme="majorHAnsi"/>
        </w:rPr>
        <w:t>USB disku</w:t>
      </w:r>
      <w:r w:rsidRPr="00497736">
        <w:rPr>
          <w:rFonts w:asciiTheme="majorHAnsi" w:hAnsiTheme="majorHAnsi" w:cstheme="majorHAnsi"/>
        </w:rPr>
        <w:t xml:space="preserve"> (ve formátu </w:t>
      </w:r>
      <w:proofErr w:type="spellStart"/>
      <w:r w:rsidRPr="00497736">
        <w:rPr>
          <w:rFonts w:asciiTheme="majorHAnsi" w:hAnsiTheme="majorHAnsi" w:cstheme="majorHAnsi"/>
        </w:rPr>
        <w:t>xls</w:t>
      </w:r>
      <w:proofErr w:type="spellEnd"/>
      <w:r w:rsidRPr="00497736">
        <w:rPr>
          <w:rFonts w:asciiTheme="majorHAnsi" w:hAnsiTheme="majorHAnsi" w:cstheme="majorHAnsi"/>
        </w:rPr>
        <w:t>). Zhotovitel projektové dokumentace je povinen v průběhu zadávacího řízení poskytnout zadavateli součinnost při zpracování odpovědí na dodatečné informace podaných v průběhu zadávacího řízení na dodavatele stavby.</w:t>
      </w:r>
    </w:p>
    <w:p w14:paraId="6508E3DC" w14:textId="77777777" w:rsidR="00BE4D04" w:rsidRPr="00497736" w:rsidRDefault="00BE4D04" w:rsidP="00000A90">
      <w:pPr>
        <w:spacing w:before="240"/>
        <w:jc w:val="both"/>
        <w:rPr>
          <w:rFonts w:asciiTheme="majorHAnsi" w:hAnsiTheme="majorHAnsi" w:cstheme="majorHAnsi"/>
        </w:rPr>
      </w:pPr>
    </w:p>
    <w:p w14:paraId="708278FB" w14:textId="77777777" w:rsidR="00DC0CDF" w:rsidRPr="00497736" w:rsidRDefault="00DC0CDF" w:rsidP="003E7A77">
      <w:pPr>
        <w:pStyle w:val="Odstavecseseznamem"/>
        <w:numPr>
          <w:ilvl w:val="0"/>
          <w:numId w:val="1"/>
        </w:numPr>
        <w:spacing w:before="200"/>
        <w:ind w:left="1077"/>
        <w:contextualSpacing w:val="0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Doba a místo plnění předmětu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4D5E" w:rsidRPr="00497736" w14:paraId="5D66305E" w14:textId="77777777" w:rsidTr="00955B85">
        <w:tc>
          <w:tcPr>
            <w:tcW w:w="4531" w:type="dxa"/>
            <w:vAlign w:val="center"/>
          </w:tcPr>
          <w:p w14:paraId="58683011" w14:textId="77777777" w:rsidR="00DC0CDF" w:rsidRPr="00497736" w:rsidRDefault="00DC0CDF" w:rsidP="00955B85">
            <w:pPr>
              <w:spacing w:before="24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předpokládané zahájení:</w:t>
            </w:r>
          </w:p>
        </w:tc>
        <w:tc>
          <w:tcPr>
            <w:tcW w:w="4531" w:type="dxa"/>
            <w:vAlign w:val="center"/>
          </w:tcPr>
          <w:p w14:paraId="3008D1D2" w14:textId="77777777" w:rsidR="00DC0CDF" w:rsidRPr="00497736" w:rsidRDefault="00DC0CDF" w:rsidP="00955B85">
            <w:pPr>
              <w:spacing w:before="24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ihned po podpisu smlouvy</w:t>
            </w:r>
          </w:p>
        </w:tc>
      </w:tr>
      <w:tr w:rsidR="00324D5E" w:rsidRPr="00497736" w14:paraId="14F7874D" w14:textId="77777777" w:rsidTr="00955B85">
        <w:tc>
          <w:tcPr>
            <w:tcW w:w="4531" w:type="dxa"/>
            <w:vAlign w:val="center"/>
          </w:tcPr>
          <w:p w14:paraId="345A6023" w14:textId="77777777" w:rsidR="00DC0CDF" w:rsidRPr="00497736" w:rsidRDefault="00DC0CDF" w:rsidP="00955B85">
            <w:pPr>
              <w:spacing w:before="24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předpokládané dokončení plnění:</w:t>
            </w:r>
          </w:p>
        </w:tc>
        <w:tc>
          <w:tcPr>
            <w:tcW w:w="4531" w:type="dxa"/>
            <w:vAlign w:val="center"/>
          </w:tcPr>
          <w:p w14:paraId="0A26FE54" w14:textId="31AFF7BF" w:rsidR="00DC0CDF" w:rsidRPr="00497736" w:rsidRDefault="009B0064" w:rsidP="00955B85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 xml:space="preserve">do </w:t>
            </w:r>
            <w:r w:rsidR="00CF4123" w:rsidRPr="00497736">
              <w:rPr>
                <w:rFonts w:asciiTheme="majorHAnsi" w:hAnsiTheme="majorHAnsi" w:cstheme="majorHAnsi"/>
              </w:rPr>
              <w:t>8</w:t>
            </w:r>
            <w:r w:rsidRPr="00497736">
              <w:rPr>
                <w:rFonts w:asciiTheme="majorHAnsi" w:hAnsiTheme="majorHAnsi" w:cstheme="majorHAnsi"/>
              </w:rPr>
              <w:t xml:space="preserve"> kalendářních týdnů od účinnosti smlouvy o dílo</w:t>
            </w:r>
          </w:p>
        </w:tc>
      </w:tr>
      <w:tr w:rsidR="00324D5E" w:rsidRPr="00497736" w14:paraId="3F47241E" w14:textId="77777777" w:rsidTr="00955B85">
        <w:tc>
          <w:tcPr>
            <w:tcW w:w="4531" w:type="dxa"/>
            <w:vAlign w:val="center"/>
          </w:tcPr>
          <w:p w14:paraId="770E63F2" w14:textId="77777777" w:rsidR="009B0064" w:rsidRPr="00497736" w:rsidRDefault="009B0064" w:rsidP="00955B85">
            <w:pPr>
              <w:spacing w:before="24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Místo plnění:</w:t>
            </w:r>
          </w:p>
        </w:tc>
        <w:tc>
          <w:tcPr>
            <w:tcW w:w="4531" w:type="dxa"/>
            <w:vAlign w:val="center"/>
          </w:tcPr>
          <w:p w14:paraId="7E1D25FC" w14:textId="13CFF201" w:rsidR="009B0064" w:rsidRPr="00497736" w:rsidRDefault="00206561" w:rsidP="00E255F4">
            <w:pPr>
              <w:spacing w:before="40" w:after="40" w:line="288" w:lineRule="auto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 xml:space="preserve">Zárubova </w:t>
            </w:r>
            <w:r w:rsidR="00E255F4" w:rsidRPr="00497736">
              <w:rPr>
                <w:rFonts w:asciiTheme="majorHAnsi" w:hAnsiTheme="majorHAnsi" w:cstheme="majorHAnsi"/>
              </w:rPr>
              <w:t>952/10</w:t>
            </w:r>
            <w:r w:rsidRPr="00497736">
              <w:rPr>
                <w:rFonts w:asciiTheme="majorHAnsi" w:hAnsiTheme="majorHAnsi" w:cstheme="majorHAnsi"/>
              </w:rPr>
              <w:t>, 142 00 Praha 12-Kamýk</w:t>
            </w:r>
          </w:p>
        </w:tc>
      </w:tr>
    </w:tbl>
    <w:p w14:paraId="27415835" w14:textId="77777777" w:rsidR="00DC0CDF" w:rsidRPr="00497736" w:rsidRDefault="00DC0CDF" w:rsidP="003E7A77">
      <w:pPr>
        <w:pStyle w:val="Odstavecseseznamem"/>
        <w:numPr>
          <w:ilvl w:val="0"/>
          <w:numId w:val="1"/>
        </w:numPr>
        <w:spacing w:before="200"/>
        <w:ind w:left="1077"/>
        <w:contextualSpacing w:val="0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Požadavky zadavatele na kvalifikaci dodavatele</w:t>
      </w:r>
    </w:p>
    <w:p w14:paraId="10E1C3C5" w14:textId="77777777" w:rsidR="00DC0CDF" w:rsidRPr="00497736" w:rsidRDefault="00DC0CDF" w:rsidP="00DC0CDF">
      <w:p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Dodavatel musí prokázat splnění následujících kvalifikačních předpokladů:</w:t>
      </w:r>
    </w:p>
    <w:p w14:paraId="4020203A" w14:textId="77777777" w:rsidR="00DC0CDF" w:rsidRPr="00497736" w:rsidRDefault="00DC0CDF" w:rsidP="003E7A77">
      <w:pPr>
        <w:pStyle w:val="Odstavecseseznamem"/>
        <w:numPr>
          <w:ilvl w:val="0"/>
          <w:numId w:val="2"/>
        </w:numPr>
        <w:spacing w:after="0"/>
        <w:ind w:left="426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základní kvalifikační předpoklady formou podepsání oprávněnou osobou</w:t>
      </w:r>
      <w:r w:rsidR="007D4E0E" w:rsidRPr="00497736">
        <w:rPr>
          <w:rFonts w:asciiTheme="majorHAnsi" w:hAnsiTheme="majorHAnsi" w:cstheme="majorHAnsi"/>
        </w:rPr>
        <w:t xml:space="preserve"> </w:t>
      </w:r>
      <w:r w:rsidRPr="00497736">
        <w:rPr>
          <w:rFonts w:asciiTheme="majorHAnsi" w:hAnsiTheme="majorHAnsi" w:cstheme="majorHAnsi"/>
        </w:rPr>
        <w:t>přílohy č. 2 této výzvy</w:t>
      </w:r>
    </w:p>
    <w:p w14:paraId="2B812BBC" w14:textId="77777777" w:rsidR="00DC0CDF" w:rsidRPr="00497736" w:rsidRDefault="00DC0CDF" w:rsidP="003E7A77">
      <w:pPr>
        <w:pStyle w:val="Odstavecseseznamem"/>
        <w:numPr>
          <w:ilvl w:val="0"/>
          <w:numId w:val="2"/>
        </w:numPr>
        <w:spacing w:after="0"/>
        <w:ind w:left="426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profesních kvalifikačních předpokladů formou</w:t>
      </w:r>
    </w:p>
    <w:p w14:paraId="15779CE6" w14:textId="77777777" w:rsidR="00DC0CDF" w:rsidRPr="00497736" w:rsidRDefault="00DC0CDF" w:rsidP="003E7A77">
      <w:pPr>
        <w:pStyle w:val="Odstavecseseznamem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prostá kopie výpisu z obchodního rejstříku, pokud je v něm dodavatel zapsán, </w:t>
      </w:r>
    </w:p>
    <w:p w14:paraId="28CACF9D" w14:textId="77777777" w:rsidR="00DC0CDF" w:rsidRPr="00497736" w:rsidRDefault="00DC0CDF" w:rsidP="003E7A77">
      <w:pPr>
        <w:pStyle w:val="Odstavecseseznamem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prostá kopie dokladu o oprávnění k podnikání dle zákona č. 455/1991 Sb., živnostenském podnikání, ve znění pozdějších předpisů, v rozsahu odpovídajícím druhu, rozsahu a předmětu veřejné zakázky,</w:t>
      </w:r>
    </w:p>
    <w:p w14:paraId="078B8C63" w14:textId="77777777" w:rsidR="00DC0CDF" w:rsidRPr="00497736" w:rsidRDefault="00DC0CDF" w:rsidP="003E7A77">
      <w:pPr>
        <w:pStyle w:val="Odstavecseseznamem"/>
        <w:numPr>
          <w:ilvl w:val="0"/>
          <w:numId w:val="2"/>
        </w:numPr>
        <w:spacing w:after="0"/>
        <w:ind w:left="426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technické kvalifikace:</w:t>
      </w:r>
    </w:p>
    <w:p w14:paraId="0F9556FC" w14:textId="14A9CFCC" w:rsidR="008D688C" w:rsidRPr="004D16FB" w:rsidRDefault="006E771F" w:rsidP="003E7A77">
      <w:pPr>
        <w:pStyle w:val="Odstavecseseznamem"/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účastník předloží seznam alespoň 3 obdobných zakázek (míněno vyp</w:t>
      </w:r>
      <w:r w:rsidR="00E255F4" w:rsidRPr="00497736">
        <w:rPr>
          <w:rFonts w:asciiTheme="majorHAnsi" w:hAnsiTheme="majorHAnsi" w:cstheme="majorHAnsi"/>
        </w:rPr>
        <w:t>racování projektové dokumentace</w:t>
      </w:r>
      <w:r w:rsidRPr="00497736">
        <w:rPr>
          <w:rFonts w:asciiTheme="majorHAnsi" w:hAnsiTheme="majorHAnsi" w:cstheme="majorHAnsi"/>
        </w:rPr>
        <w:t xml:space="preserve">), za posledních </w:t>
      </w:r>
      <w:r w:rsidR="00365528" w:rsidRPr="00497736">
        <w:rPr>
          <w:rFonts w:asciiTheme="majorHAnsi" w:hAnsiTheme="majorHAnsi" w:cstheme="majorHAnsi"/>
        </w:rPr>
        <w:t xml:space="preserve">5 </w:t>
      </w:r>
      <w:r w:rsidRPr="00497736">
        <w:rPr>
          <w:rFonts w:asciiTheme="majorHAnsi" w:hAnsiTheme="majorHAnsi" w:cstheme="majorHAnsi"/>
        </w:rPr>
        <w:t xml:space="preserve">let před zahájením tohoto zadávacího řízení, v hodnotě minimálně </w:t>
      </w:r>
      <w:r w:rsidR="00E255F4" w:rsidRPr="00497736">
        <w:rPr>
          <w:rFonts w:asciiTheme="majorHAnsi" w:hAnsiTheme="majorHAnsi" w:cstheme="majorHAnsi"/>
        </w:rPr>
        <w:t>20</w:t>
      </w:r>
      <w:r w:rsidR="00010FC5" w:rsidRPr="00497736">
        <w:rPr>
          <w:rFonts w:asciiTheme="majorHAnsi" w:hAnsiTheme="majorHAnsi" w:cstheme="majorHAnsi"/>
        </w:rPr>
        <w:t>0</w:t>
      </w:r>
      <w:r w:rsidRPr="00497736">
        <w:rPr>
          <w:rFonts w:asciiTheme="majorHAnsi" w:hAnsiTheme="majorHAnsi" w:cstheme="majorHAnsi"/>
        </w:rPr>
        <w:t xml:space="preserve"> 000 Kč bez DPH, za jednu každou</w:t>
      </w:r>
      <w:r w:rsidR="001F7528" w:rsidRPr="00497736">
        <w:rPr>
          <w:rFonts w:asciiTheme="majorHAnsi" w:hAnsiTheme="majorHAnsi" w:cstheme="majorHAnsi"/>
        </w:rPr>
        <w:t xml:space="preserve">, </w:t>
      </w:r>
      <w:r w:rsidR="001F7528" w:rsidRPr="004D16FB">
        <w:rPr>
          <w:rFonts w:asciiTheme="majorHAnsi" w:hAnsiTheme="majorHAnsi" w:cstheme="majorHAnsi"/>
        </w:rPr>
        <w:t xml:space="preserve">kdy minimálně u dvou zakázek bylo </w:t>
      </w:r>
      <w:r w:rsidR="001F7528" w:rsidRPr="004D16FB">
        <w:rPr>
          <w:rFonts w:asciiTheme="majorHAnsi" w:hAnsiTheme="majorHAnsi" w:cstheme="majorHAnsi"/>
        </w:rPr>
        <w:lastRenderedPageBreak/>
        <w:t xml:space="preserve">předmětem projektových prací rekonstrukce či výstavba dětského hřiště </w:t>
      </w:r>
      <w:r w:rsidRPr="004D16FB">
        <w:rPr>
          <w:rFonts w:asciiTheme="majorHAnsi" w:hAnsiTheme="majorHAnsi" w:cstheme="majorHAnsi"/>
        </w:rPr>
        <w:t xml:space="preserve">(míněna hodnota za poskytnuté služby), včetně kontaktní osoby pro případné ověření reference. </w:t>
      </w:r>
    </w:p>
    <w:p w14:paraId="02D98143" w14:textId="6852253E" w:rsidR="00497736" w:rsidRPr="004D16FB" w:rsidRDefault="00497736" w:rsidP="00497736">
      <w:pPr>
        <w:pStyle w:val="Odstavecseseznamem"/>
        <w:numPr>
          <w:ilvl w:val="0"/>
          <w:numId w:val="30"/>
        </w:numPr>
        <w:autoSpaceDN w:val="0"/>
        <w:spacing w:after="0"/>
        <w:jc w:val="both"/>
        <w:rPr>
          <w:rFonts w:asciiTheme="majorHAnsi" w:hAnsiTheme="majorHAnsi" w:cstheme="majorHAnsi"/>
        </w:rPr>
      </w:pPr>
      <w:r w:rsidRPr="004D16FB">
        <w:rPr>
          <w:rFonts w:asciiTheme="majorHAnsi" w:hAnsiTheme="majorHAnsi" w:cstheme="majorHAnsi"/>
        </w:rPr>
        <w:t>účastník splní kritérium technické kvalifikace dále tím, že předloží seznam realizačního týmu, kde bude uvedena minimálně 1 osoba s funkcí:</w:t>
      </w:r>
    </w:p>
    <w:p w14:paraId="6D409F75" w14:textId="77777777" w:rsidR="00497736" w:rsidRPr="004D16FB" w:rsidRDefault="00497736" w:rsidP="00497736">
      <w:pPr>
        <w:pStyle w:val="Odstavecseseznamem"/>
        <w:spacing w:after="0"/>
        <w:ind w:left="1080"/>
        <w:jc w:val="both"/>
        <w:rPr>
          <w:rFonts w:asciiTheme="majorHAnsi" w:hAnsiTheme="majorHAnsi" w:cstheme="majorHAnsi"/>
        </w:rPr>
      </w:pP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7992"/>
      </w:tblGrid>
      <w:tr w:rsidR="004D16FB" w:rsidRPr="004D16FB" w14:paraId="1BD72446" w14:textId="77777777" w:rsidTr="00497736">
        <w:tc>
          <w:tcPr>
            <w:tcW w:w="9062" w:type="dxa"/>
            <w:hideMark/>
          </w:tcPr>
          <w:p w14:paraId="63324D94" w14:textId="77777777" w:rsidR="00497736" w:rsidRPr="004D16FB" w:rsidRDefault="00497736">
            <w:pPr>
              <w:pStyle w:val="Odstavecseseznamem"/>
              <w:spacing w:after="0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D16FB">
              <w:rPr>
                <w:rFonts w:asciiTheme="majorHAnsi" w:hAnsiTheme="majorHAnsi" w:cstheme="majorHAnsi"/>
                <w:b/>
                <w:bCs/>
              </w:rPr>
              <w:t>Hlavní inženýr projektu, který bude splňovat:</w:t>
            </w:r>
          </w:p>
        </w:tc>
      </w:tr>
      <w:tr w:rsidR="004D16FB" w:rsidRPr="004D16FB" w14:paraId="180A9DE3" w14:textId="77777777" w:rsidTr="00497736">
        <w:tc>
          <w:tcPr>
            <w:tcW w:w="9062" w:type="dxa"/>
            <w:hideMark/>
          </w:tcPr>
          <w:p w14:paraId="27974E6C" w14:textId="6017C89E" w:rsidR="00497736" w:rsidRPr="004D16FB" w:rsidRDefault="00497736" w:rsidP="00497736">
            <w:pPr>
              <w:numPr>
                <w:ilvl w:val="0"/>
                <w:numId w:val="31"/>
              </w:numPr>
              <w:spacing w:after="0"/>
              <w:jc w:val="both"/>
              <w:rPr>
                <w:rFonts w:asciiTheme="majorHAnsi" w:hAnsiTheme="majorHAnsi" w:cstheme="majorHAnsi"/>
              </w:rPr>
            </w:pPr>
            <w:r w:rsidRPr="004D16FB">
              <w:rPr>
                <w:rFonts w:asciiTheme="majorHAnsi" w:hAnsiTheme="majorHAnsi" w:cstheme="majorHAnsi"/>
              </w:rPr>
              <w:t xml:space="preserve">doklad (osvědčení) o autorizaci ve smyslu zákona č. 360/1992 Sb., o výkonu povolání autorizovaných architektů a o výkonu povolání autorizovaných inženýrů a techniků činných ve výstavbě, pro obor architektura nebo pozemní stavby, minimálně ve stupni </w:t>
            </w:r>
            <w:r w:rsidRPr="004D16FB">
              <w:rPr>
                <w:rFonts w:asciiTheme="majorHAnsi" w:hAnsiTheme="majorHAnsi" w:cstheme="majorHAnsi"/>
                <w:b/>
              </w:rPr>
              <w:t>autorizovaný technik</w:t>
            </w:r>
          </w:p>
          <w:p w14:paraId="72A85987" w14:textId="77777777" w:rsidR="00497736" w:rsidRPr="004D16FB" w:rsidRDefault="00497736" w:rsidP="00497736">
            <w:pPr>
              <w:numPr>
                <w:ilvl w:val="0"/>
                <w:numId w:val="31"/>
              </w:numPr>
              <w:spacing w:after="0"/>
              <w:rPr>
                <w:rFonts w:asciiTheme="majorHAnsi" w:hAnsiTheme="majorHAnsi" w:cstheme="majorHAnsi"/>
              </w:rPr>
            </w:pPr>
            <w:r w:rsidRPr="004D16FB">
              <w:rPr>
                <w:rFonts w:asciiTheme="majorHAnsi" w:hAnsiTheme="majorHAnsi" w:cstheme="majorHAnsi"/>
              </w:rPr>
              <w:t>požadovaná délka praxe v oboru – 5 let od získání příslušné autorizace,</w:t>
            </w:r>
          </w:p>
          <w:p w14:paraId="3F7F7725" w14:textId="0B78402D" w:rsidR="00497736" w:rsidRPr="004D16FB" w:rsidRDefault="00497736" w:rsidP="00497736">
            <w:pPr>
              <w:pStyle w:val="Odstavecseseznamem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6F307AC" w14:textId="77777777" w:rsidR="006E771F" w:rsidRPr="00497736" w:rsidRDefault="006E771F" w:rsidP="003E7A77">
      <w:pPr>
        <w:pStyle w:val="Odstavecseseznamem"/>
        <w:numPr>
          <w:ilvl w:val="0"/>
          <w:numId w:val="1"/>
        </w:numPr>
        <w:spacing w:before="200"/>
        <w:ind w:left="1077"/>
        <w:contextualSpacing w:val="0"/>
        <w:jc w:val="both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Podmínky účasti v zadávacím řízení</w:t>
      </w:r>
    </w:p>
    <w:p w14:paraId="747A38BC" w14:textId="77777777" w:rsidR="006E771F" w:rsidRPr="00497736" w:rsidRDefault="006E771F" w:rsidP="003E7A77">
      <w:pPr>
        <w:pStyle w:val="Odstavecseseznamem"/>
        <w:numPr>
          <w:ilvl w:val="0"/>
          <w:numId w:val="5"/>
        </w:numPr>
        <w:spacing w:after="0"/>
        <w:ind w:left="992" w:hanging="357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Dodavatel může předložit pouze jednu nabídku.</w:t>
      </w:r>
    </w:p>
    <w:p w14:paraId="0FDF69AE" w14:textId="77777777" w:rsidR="006E771F" w:rsidRPr="00497736" w:rsidRDefault="006E771F" w:rsidP="003E7A77">
      <w:pPr>
        <w:pStyle w:val="Odstavecseseznamem"/>
        <w:numPr>
          <w:ilvl w:val="0"/>
          <w:numId w:val="5"/>
        </w:numPr>
        <w:spacing w:after="0"/>
        <w:ind w:left="992" w:hanging="357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Nabídku musí účastník předložit elektronicky prostřednictvím elektronického nástroje E-ZAK pro zadávání veřejných zakázek na </w:t>
      </w:r>
      <w:hyperlink r:id="rId8" w:history="1">
        <w:r w:rsidRPr="00497736">
          <w:rPr>
            <w:rStyle w:val="Hypertextovodkaz"/>
            <w:rFonts w:asciiTheme="majorHAnsi" w:hAnsiTheme="majorHAnsi" w:cstheme="majorHAnsi"/>
          </w:rPr>
          <w:t>https://zakazky.praha12.cz/</w:t>
        </w:r>
      </w:hyperlink>
    </w:p>
    <w:p w14:paraId="08E5E28D" w14:textId="77777777" w:rsidR="006E771F" w:rsidRPr="00497736" w:rsidRDefault="006E771F" w:rsidP="003E7A77">
      <w:pPr>
        <w:pStyle w:val="Odstavecseseznamem"/>
        <w:numPr>
          <w:ilvl w:val="0"/>
          <w:numId w:val="5"/>
        </w:numPr>
        <w:spacing w:after="0"/>
        <w:ind w:left="992" w:hanging="357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Nabídka musí obsahovat a být seřazena následovně:</w:t>
      </w:r>
    </w:p>
    <w:p w14:paraId="7630E062" w14:textId="77777777" w:rsidR="006E771F" w:rsidRPr="00497736" w:rsidRDefault="006E771F" w:rsidP="003E7A77">
      <w:pPr>
        <w:pStyle w:val="Odstavecseseznamem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podepsaný krycí list nabídky doplněný o identifikační údaje dodavatele</w:t>
      </w:r>
      <w:r w:rsidR="00056F08" w:rsidRPr="00497736">
        <w:rPr>
          <w:rFonts w:asciiTheme="majorHAnsi" w:hAnsiTheme="majorHAnsi" w:cstheme="majorHAnsi"/>
        </w:rPr>
        <w:br/>
      </w:r>
      <w:r w:rsidRPr="00497736">
        <w:rPr>
          <w:rFonts w:asciiTheme="majorHAnsi" w:hAnsiTheme="majorHAnsi" w:cstheme="majorHAnsi"/>
        </w:rPr>
        <w:t xml:space="preserve">a nabídkovou cenu – viz </w:t>
      </w:r>
      <w:r w:rsidRPr="00497736">
        <w:rPr>
          <w:rFonts w:asciiTheme="majorHAnsi" w:hAnsiTheme="majorHAnsi" w:cstheme="majorHAnsi"/>
          <w:b/>
        </w:rPr>
        <w:t>příloha č. 1</w:t>
      </w:r>
      <w:r w:rsidRPr="00497736">
        <w:rPr>
          <w:rFonts w:asciiTheme="majorHAnsi" w:hAnsiTheme="majorHAnsi" w:cstheme="majorHAnsi"/>
        </w:rPr>
        <w:t xml:space="preserve"> této výzvy;</w:t>
      </w:r>
    </w:p>
    <w:p w14:paraId="4C1D1366" w14:textId="77777777" w:rsidR="006E771F" w:rsidRPr="00497736" w:rsidRDefault="006E771F" w:rsidP="003E7A77">
      <w:pPr>
        <w:pStyle w:val="Odstavecseseznamem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čestné prohlášení o splnění základní kvalifikace viz </w:t>
      </w:r>
      <w:r w:rsidRPr="00497736">
        <w:rPr>
          <w:rFonts w:asciiTheme="majorHAnsi" w:hAnsiTheme="majorHAnsi" w:cstheme="majorHAnsi"/>
          <w:b/>
        </w:rPr>
        <w:t>příloha č. 2</w:t>
      </w:r>
      <w:r w:rsidRPr="00497736">
        <w:rPr>
          <w:rFonts w:asciiTheme="majorHAnsi" w:hAnsiTheme="majorHAnsi" w:cstheme="majorHAnsi"/>
        </w:rPr>
        <w:t xml:space="preserve"> této výzvy;</w:t>
      </w:r>
    </w:p>
    <w:p w14:paraId="127E1D61" w14:textId="77777777" w:rsidR="006E771F" w:rsidRPr="00497736" w:rsidRDefault="006E771F" w:rsidP="003E7A77">
      <w:pPr>
        <w:pStyle w:val="Odstavecseseznamem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doplněný a statutárním orgánem dodavatele nebo osobou oprávněnou jednat</w:t>
      </w:r>
      <w:r w:rsidR="00056F08" w:rsidRPr="00497736">
        <w:rPr>
          <w:rFonts w:asciiTheme="majorHAnsi" w:hAnsiTheme="majorHAnsi" w:cstheme="majorHAnsi"/>
        </w:rPr>
        <w:br/>
      </w:r>
      <w:r w:rsidRPr="00497736">
        <w:rPr>
          <w:rFonts w:asciiTheme="majorHAnsi" w:hAnsiTheme="majorHAnsi" w:cstheme="majorHAnsi"/>
        </w:rPr>
        <w:t xml:space="preserve">za něj v souladu s pravidly uvedenými v obchodním rejstříku podepsaný návrh smlouvy o dílo – </w:t>
      </w:r>
      <w:r w:rsidRPr="00497736">
        <w:rPr>
          <w:rFonts w:asciiTheme="majorHAnsi" w:hAnsiTheme="majorHAnsi" w:cstheme="majorHAnsi"/>
          <w:b/>
        </w:rPr>
        <w:t>viz příloha č. 3</w:t>
      </w:r>
      <w:r w:rsidRPr="00497736">
        <w:rPr>
          <w:rFonts w:asciiTheme="majorHAnsi" w:hAnsiTheme="majorHAnsi" w:cstheme="majorHAnsi"/>
        </w:rPr>
        <w:t xml:space="preserve"> této výzvy.</w:t>
      </w:r>
    </w:p>
    <w:p w14:paraId="0B39C63E" w14:textId="77777777" w:rsidR="00056F08" w:rsidRPr="00497736" w:rsidRDefault="00056F08" w:rsidP="003E7A77">
      <w:pPr>
        <w:pStyle w:val="Odstavecseseznamem"/>
        <w:numPr>
          <w:ilvl w:val="0"/>
          <w:numId w:val="1"/>
        </w:numPr>
        <w:spacing w:before="200"/>
        <w:ind w:left="1077"/>
        <w:contextualSpacing w:val="0"/>
        <w:jc w:val="both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Požadavky zadavatele na způsob zpracování nabídkové ceny</w:t>
      </w:r>
    </w:p>
    <w:p w14:paraId="4276EE3F" w14:textId="77777777" w:rsidR="00056F08" w:rsidRPr="00497736" w:rsidRDefault="00056F08" w:rsidP="00056F08">
      <w:p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Účastník zadávacího řízení předloží nabídkovou cenu za realizaci předmětu veřejné zakázky dle podmínek uvedených v této výzvě a dle jednotlivých položek stanovených ve smlouvě</w:t>
      </w:r>
      <w:r w:rsidRPr="00497736">
        <w:rPr>
          <w:rFonts w:asciiTheme="majorHAnsi" w:hAnsiTheme="majorHAnsi" w:cstheme="majorHAnsi"/>
        </w:rPr>
        <w:br/>
        <w:t>o dílo. Nabídková cena je cenou nejvýše přípustnou, která zahrnuje veškeré náklady dodavatele spojené s realizací předmětu veřejné zakázky (zejména administrativní náklady, náklady na dopravu apod.).</w:t>
      </w:r>
    </w:p>
    <w:p w14:paraId="679EC9CA" w14:textId="77777777" w:rsidR="00056F08" w:rsidRPr="00497736" w:rsidRDefault="00713894" w:rsidP="003E7A77">
      <w:pPr>
        <w:pStyle w:val="Odstavecseseznamem"/>
        <w:numPr>
          <w:ilvl w:val="0"/>
          <w:numId w:val="1"/>
        </w:numPr>
        <w:spacing w:before="200"/>
        <w:ind w:left="1077"/>
        <w:contextualSpacing w:val="0"/>
        <w:jc w:val="both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 xml:space="preserve">Dotazy k </w:t>
      </w:r>
      <w:r w:rsidR="00056F08" w:rsidRPr="00497736">
        <w:rPr>
          <w:rFonts w:asciiTheme="majorHAnsi" w:hAnsiTheme="majorHAnsi" w:cstheme="majorHAnsi"/>
          <w:b/>
        </w:rPr>
        <w:t>zadávacím podmínkám</w:t>
      </w:r>
    </w:p>
    <w:p w14:paraId="71D13DAE" w14:textId="196EE9B0" w:rsidR="00056F08" w:rsidRPr="00497736" w:rsidRDefault="00056F08" w:rsidP="003E7A77">
      <w:pPr>
        <w:pStyle w:val="Odstavecseseznamem"/>
        <w:numPr>
          <w:ilvl w:val="0"/>
          <w:numId w:val="7"/>
        </w:numPr>
        <w:ind w:left="1134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Účastník je oprávněn (pomocí elektronického nástroje E-ZAK pro zadávání veřejných zakázek na </w:t>
      </w:r>
      <w:hyperlink r:id="rId9" w:history="1">
        <w:r w:rsidR="00955B85" w:rsidRPr="00497736">
          <w:rPr>
            <w:rStyle w:val="Hypertextovodkaz"/>
            <w:rFonts w:asciiTheme="majorHAnsi" w:hAnsiTheme="majorHAnsi" w:cstheme="majorHAnsi"/>
          </w:rPr>
          <w:t>https://zakazky.praha12.cz/</w:t>
        </w:r>
      </w:hyperlink>
      <w:r w:rsidR="00955B85" w:rsidRPr="00497736">
        <w:rPr>
          <w:rFonts w:asciiTheme="majorHAnsi" w:hAnsiTheme="majorHAnsi" w:cstheme="majorHAnsi"/>
        </w:rPr>
        <w:t>)</w:t>
      </w:r>
      <w:r w:rsidRPr="00497736">
        <w:rPr>
          <w:rFonts w:asciiTheme="majorHAnsi" w:hAnsiTheme="majorHAnsi" w:cstheme="majorHAnsi"/>
        </w:rPr>
        <w:t xml:space="preserve"> požadovat po zadavateli vysvětlení zadávacích podmínek.</w:t>
      </w:r>
    </w:p>
    <w:p w14:paraId="1EC04846" w14:textId="73C87ADF" w:rsidR="00056F08" w:rsidRPr="00497736" w:rsidRDefault="00056F08" w:rsidP="003E7A77">
      <w:pPr>
        <w:pStyle w:val="Odstavecseseznamem"/>
        <w:numPr>
          <w:ilvl w:val="0"/>
          <w:numId w:val="7"/>
        </w:numPr>
        <w:ind w:left="1134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Žádost je nutné doručit nejpozději 4 dny před uplynutím lhůty pro podání nabídek uvedené v článku VIII. této výzvy. V případě doručení žádosti v pozdějším termínu si zadavatel vyhrazuje právo žádost o vysvětlení zadávacích podmínek nevyřizovat.</w:t>
      </w:r>
    </w:p>
    <w:p w14:paraId="3AA24DFE" w14:textId="0189CBF1" w:rsidR="00056F08" w:rsidRPr="00497736" w:rsidRDefault="00056F08" w:rsidP="003E7A77">
      <w:pPr>
        <w:pStyle w:val="Odstavecseseznamem"/>
        <w:numPr>
          <w:ilvl w:val="0"/>
          <w:numId w:val="7"/>
        </w:numPr>
        <w:ind w:left="1134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Vysvětlení zadávací dokumentace zadavatel uveřejní nejpozději do 3 pracovních dnů ode dne doručení žádosti o vysvětlení pomocí elektronického nástroje E-ZAK.</w:t>
      </w:r>
    </w:p>
    <w:p w14:paraId="5B235ABD" w14:textId="7391D9B8" w:rsidR="00056F08" w:rsidRPr="00497736" w:rsidRDefault="00056F08" w:rsidP="003E7A77">
      <w:pPr>
        <w:pStyle w:val="Odstavecseseznamem"/>
        <w:numPr>
          <w:ilvl w:val="0"/>
          <w:numId w:val="7"/>
        </w:numPr>
        <w:ind w:left="1134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Zadavatel může poskytnout účastníkům vysvětlení zadávacích podmínek i bez jejich předchozí žádosti, a to pomocí elektronického nástroje E-ZAK. </w:t>
      </w:r>
    </w:p>
    <w:p w14:paraId="765CF62C" w14:textId="77777777" w:rsidR="0028162C" w:rsidRPr="00497736" w:rsidRDefault="00056F08" w:rsidP="003E7A77">
      <w:pPr>
        <w:pStyle w:val="Odstavecseseznamem"/>
        <w:numPr>
          <w:ilvl w:val="0"/>
          <w:numId w:val="7"/>
        </w:numPr>
        <w:ind w:left="1134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Pokud některý dotaz vyvolá nutnost úpravy zadávací dokumentace, bude upravená zadávací dokumentace bezodkladně rozeslána všem přímo osloveným subjektům a zveřejněna pomocí nástroje E-ZAK.</w:t>
      </w:r>
    </w:p>
    <w:p w14:paraId="675CFD4E" w14:textId="77777777" w:rsidR="0028162C" w:rsidRPr="00497736" w:rsidRDefault="0028162C" w:rsidP="0028162C">
      <w:pPr>
        <w:pStyle w:val="Odstavecseseznamem"/>
        <w:rPr>
          <w:rFonts w:asciiTheme="majorHAnsi" w:hAnsiTheme="majorHAnsi" w:cstheme="majorHAnsi"/>
        </w:rPr>
      </w:pPr>
    </w:p>
    <w:p w14:paraId="756E74F8" w14:textId="77777777" w:rsidR="0028162C" w:rsidRPr="00497736" w:rsidRDefault="0028162C" w:rsidP="003E7A77">
      <w:pPr>
        <w:pStyle w:val="Odstavecseseznamem"/>
        <w:numPr>
          <w:ilvl w:val="0"/>
          <w:numId w:val="1"/>
        </w:numPr>
        <w:spacing w:before="200"/>
        <w:ind w:left="1077"/>
        <w:contextualSpacing w:val="0"/>
        <w:jc w:val="both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Prohlídka místa plnění investiční akce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6373"/>
      </w:tblGrid>
      <w:tr w:rsidR="0028162C" w:rsidRPr="00497736" w14:paraId="4494E816" w14:textId="77777777" w:rsidTr="00267BC3">
        <w:tc>
          <w:tcPr>
            <w:tcW w:w="2329" w:type="dxa"/>
            <w:shd w:val="clear" w:color="auto" w:fill="auto"/>
          </w:tcPr>
          <w:p w14:paraId="298A53EB" w14:textId="77777777" w:rsidR="0028162C" w:rsidRPr="00497736" w:rsidRDefault="0028162C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datum:</w:t>
            </w:r>
          </w:p>
        </w:tc>
        <w:tc>
          <w:tcPr>
            <w:tcW w:w="6373" w:type="dxa"/>
            <w:shd w:val="clear" w:color="auto" w:fill="auto"/>
          </w:tcPr>
          <w:p w14:paraId="3AC221BB" w14:textId="75BAB87D" w:rsidR="0028162C" w:rsidRPr="00497736" w:rsidRDefault="0002593A" w:rsidP="00267BC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01.07.2025</w:t>
            </w:r>
            <w:proofErr w:type="gramEnd"/>
          </w:p>
        </w:tc>
      </w:tr>
      <w:tr w:rsidR="0028162C" w:rsidRPr="00497736" w14:paraId="2AC58A16" w14:textId="77777777" w:rsidTr="00267BC3">
        <w:tc>
          <w:tcPr>
            <w:tcW w:w="2329" w:type="dxa"/>
            <w:shd w:val="clear" w:color="auto" w:fill="auto"/>
          </w:tcPr>
          <w:p w14:paraId="1F987613" w14:textId="77777777" w:rsidR="0028162C" w:rsidRPr="00497736" w:rsidRDefault="0028162C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čas:</w:t>
            </w:r>
          </w:p>
        </w:tc>
        <w:tc>
          <w:tcPr>
            <w:tcW w:w="6373" w:type="dxa"/>
            <w:shd w:val="clear" w:color="auto" w:fill="auto"/>
          </w:tcPr>
          <w:p w14:paraId="36F687D3" w14:textId="07BFD058" w:rsidR="0028162C" w:rsidRPr="00497736" w:rsidRDefault="00E255F4" w:rsidP="00267BC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97736">
              <w:rPr>
                <w:rFonts w:asciiTheme="majorHAnsi" w:hAnsiTheme="majorHAnsi" w:cstheme="majorHAnsi"/>
                <w:b/>
                <w:bCs/>
              </w:rPr>
              <w:t>10.</w:t>
            </w:r>
            <w:r w:rsidR="00000A90" w:rsidRPr="00497736">
              <w:rPr>
                <w:rFonts w:asciiTheme="majorHAnsi" w:hAnsiTheme="majorHAnsi" w:cstheme="majorHAnsi"/>
                <w:b/>
                <w:bCs/>
              </w:rPr>
              <w:t>00</w:t>
            </w:r>
          </w:p>
        </w:tc>
      </w:tr>
      <w:tr w:rsidR="0028162C" w:rsidRPr="00497736" w14:paraId="65D8CEFA" w14:textId="77777777" w:rsidTr="00267BC3">
        <w:tc>
          <w:tcPr>
            <w:tcW w:w="2329" w:type="dxa"/>
            <w:shd w:val="clear" w:color="auto" w:fill="auto"/>
          </w:tcPr>
          <w:p w14:paraId="774F3F10" w14:textId="77777777" w:rsidR="0028162C" w:rsidRPr="00934806" w:rsidRDefault="0028162C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934806">
              <w:rPr>
                <w:rFonts w:asciiTheme="majorHAnsi" w:hAnsiTheme="majorHAnsi" w:cstheme="majorHAnsi"/>
              </w:rPr>
              <w:t>sraz účastníků:</w:t>
            </w:r>
          </w:p>
        </w:tc>
        <w:tc>
          <w:tcPr>
            <w:tcW w:w="6373" w:type="dxa"/>
            <w:shd w:val="clear" w:color="auto" w:fill="auto"/>
          </w:tcPr>
          <w:p w14:paraId="57B10BEB" w14:textId="2C5C2E9C" w:rsidR="00E206DD" w:rsidRPr="00934806" w:rsidRDefault="00E255F4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934806">
              <w:rPr>
                <w:rFonts w:asciiTheme="majorHAnsi" w:hAnsiTheme="majorHAnsi" w:cstheme="majorHAnsi"/>
              </w:rPr>
              <w:t>Před hlavním vstupem do M</w:t>
            </w:r>
            <w:r w:rsidR="00000A90" w:rsidRPr="00934806">
              <w:rPr>
                <w:rFonts w:asciiTheme="majorHAnsi" w:hAnsiTheme="majorHAnsi" w:cstheme="majorHAnsi"/>
              </w:rPr>
              <w:t>Š - Zárubova 9</w:t>
            </w:r>
            <w:r w:rsidRPr="00934806">
              <w:rPr>
                <w:rFonts w:asciiTheme="majorHAnsi" w:hAnsiTheme="majorHAnsi" w:cstheme="majorHAnsi"/>
              </w:rPr>
              <w:t>52/10</w:t>
            </w:r>
            <w:r w:rsidR="00000A90" w:rsidRPr="00934806">
              <w:rPr>
                <w:rFonts w:asciiTheme="majorHAnsi" w:hAnsiTheme="majorHAnsi" w:cstheme="majorHAnsi"/>
              </w:rPr>
              <w:t xml:space="preserve">, 142 00 Praha </w:t>
            </w:r>
            <w:proofErr w:type="gramStart"/>
            <w:r w:rsidR="00000A90" w:rsidRPr="00934806">
              <w:rPr>
                <w:rFonts w:asciiTheme="majorHAnsi" w:hAnsiTheme="majorHAnsi" w:cstheme="majorHAnsi"/>
              </w:rPr>
              <w:t>12-Kamýk</w:t>
            </w:r>
            <w:proofErr w:type="gramEnd"/>
          </w:p>
          <w:p w14:paraId="3633372F" w14:textId="24B1E529" w:rsidR="003E7A77" w:rsidRPr="00934806" w:rsidRDefault="003E7A77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1D8A250" w14:textId="77777777" w:rsidR="0028162C" w:rsidRPr="00497736" w:rsidRDefault="0028162C" w:rsidP="003E7A77">
      <w:pPr>
        <w:pStyle w:val="Odstavecseseznamem"/>
        <w:numPr>
          <w:ilvl w:val="0"/>
          <w:numId w:val="1"/>
        </w:numPr>
        <w:spacing w:before="200"/>
        <w:ind w:left="1077"/>
        <w:jc w:val="both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Místo a lhůta pro podání nabídky</w:t>
      </w:r>
    </w:p>
    <w:p w14:paraId="5ED79D58" w14:textId="77777777" w:rsidR="0028162C" w:rsidRPr="00497736" w:rsidRDefault="0028162C" w:rsidP="0028162C">
      <w:p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Uchazeč podá svou nabídku elektronicky na profil zadavatele </w:t>
      </w:r>
      <w:hyperlink r:id="rId10" w:history="1">
        <w:r w:rsidRPr="00497736">
          <w:rPr>
            <w:rFonts w:asciiTheme="majorHAnsi" w:hAnsiTheme="majorHAnsi" w:cstheme="majorHAnsi"/>
            <w:color w:val="0563C1"/>
            <w:u w:val="single"/>
          </w:rPr>
          <w:t>https://zakazky.praha12.cz/</w:t>
        </w:r>
      </w:hyperlink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6373"/>
      </w:tblGrid>
      <w:tr w:rsidR="0028162C" w:rsidRPr="00497736" w14:paraId="782F6330" w14:textId="77777777" w:rsidTr="00267BC3">
        <w:tc>
          <w:tcPr>
            <w:tcW w:w="2329" w:type="dxa"/>
            <w:shd w:val="clear" w:color="auto" w:fill="auto"/>
          </w:tcPr>
          <w:p w14:paraId="10BC2159" w14:textId="77777777" w:rsidR="0028162C" w:rsidRPr="00497736" w:rsidRDefault="0028162C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datum:</w:t>
            </w:r>
          </w:p>
        </w:tc>
        <w:tc>
          <w:tcPr>
            <w:tcW w:w="6373" w:type="dxa"/>
            <w:shd w:val="clear" w:color="auto" w:fill="auto"/>
          </w:tcPr>
          <w:p w14:paraId="1C5807C9" w14:textId="592B3AE9" w:rsidR="0028162C" w:rsidRPr="00497736" w:rsidRDefault="0002593A" w:rsidP="00267BC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08.07.2025</w:t>
            </w:r>
            <w:proofErr w:type="gramEnd"/>
          </w:p>
        </w:tc>
      </w:tr>
      <w:tr w:rsidR="0028162C" w:rsidRPr="00497736" w14:paraId="2E7FD63C" w14:textId="77777777" w:rsidTr="00267BC3">
        <w:tc>
          <w:tcPr>
            <w:tcW w:w="2329" w:type="dxa"/>
            <w:shd w:val="clear" w:color="auto" w:fill="auto"/>
          </w:tcPr>
          <w:p w14:paraId="4CFD18FB" w14:textId="77777777" w:rsidR="0028162C" w:rsidRPr="00497736" w:rsidRDefault="0028162C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čas:</w:t>
            </w:r>
          </w:p>
        </w:tc>
        <w:tc>
          <w:tcPr>
            <w:tcW w:w="6373" w:type="dxa"/>
            <w:shd w:val="clear" w:color="auto" w:fill="auto"/>
          </w:tcPr>
          <w:p w14:paraId="44B32BF6" w14:textId="77777777" w:rsidR="0028162C" w:rsidRDefault="00E255F4" w:rsidP="00267BC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97736">
              <w:rPr>
                <w:rFonts w:asciiTheme="majorHAnsi" w:hAnsiTheme="majorHAnsi" w:cstheme="majorHAnsi"/>
                <w:b/>
                <w:bCs/>
              </w:rPr>
              <w:t>10.</w:t>
            </w:r>
            <w:r w:rsidR="003E7A77" w:rsidRPr="00497736">
              <w:rPr>
                <w:rFonts w:asciiTheme="majorHAnsi" w:hAnsiTheme="majorHAnsi" w:cstheme="majorHAnsi"/>
                <w:b/>
                <w:bCs/>
              </w:rPr>
              <w:t>00</w:t>
            </w:r>
          </w:p>
          <w:p w14:paraId="24B4286E" w14:textId="6A7FD249" w:rsidR="0002593A" w:rsidRPr="00497736" w:rsidRDefault="0002593A" w:rsidP="00267BC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794A8034" w14:textId="77777777" w:rsidR="0028162C" w:rsidRPr="00497736" w:rsidRDefault="0028162C" w:rsidP="003E7A77">
      <w:pPr>
        <w:pStyle w:val="Odstavecseseznamem"/>
        <w:numPr>
          <w:ilvl w:val="0"/>
          <w:numId w:val="1"/>
        </w:numPr>
        <w:spacing w:before="200"/>
        <w:ind w:left="1077"/>
        <w:jc w:val="both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Zadávací lhůta</w:t>
      </w:r>
    </w:p>
    <w:p w14:paraId="3A2544E0" w14:textId="77777777" w:rsidR="0028162C" w:rsidRPr="00497736" w:rsidRDefault="0028162C" w:rsidP="00000A90">
      <w:pPr>
        <w:pStyle w:val="Style12"/>
        <w:widowControl/>
        <w:spacing w:line="276" w:lineRule="auto"/>
        <w:rPr>
          <w:rStyle w:val="FontStyle38"/>
          <w:rFonts w:asciiTheme="majorHAnsi" w:hAnsiTheme="majorHAnsi" w:cstheme="majorHAnsi"/>
          <w:sz w:val="22"/>
          <w:szCs w:val="22"/>
        </w:rPr>
      </w:pPr>
      <w:r w:rsidRPr="00497736">
        <w:rPr>
          <w:rStyle w:val="FontStyle38"/>
          <w:rFonts w:asciiTheme="majorHAnsi" w:hAnsiTheme="majorHAnsi" w:cstheme="majorHAnsi"/>
          <w:sz w:val="22"/>
          <w:szCs w:val="22"/>
        </w:rPr>
        <w:t>Lhůta, po kterou je účastník vázán svou nabídkou, činí 60 kalendářních dnů ode dne následujícího po uplynutí lhůty pro podání nabídky.</w:t>
      </w:r>
    </w:p>
    <w:p w14:paraId="42D01420" w14:textId="77777777" w:rsidR="0028162C" w:rsidRPr="00497736" w:rsidRDefault="0028162C" w:rsidP="003E7A77">
      <w:pPr>
        <w:pStyle w:val="Style12"/>
        <w:widowControl/>
        <w:numPr>
          <w:ilvl w:val="0"/>
          <w:numId w:val="1"/>
        </w:numPr>
        <w:spacing w:before="200" w:after="200" w:line="276" w:lineRule="auto"/>
        <w:ind w:left="1077"/>
        <w:rPr>
          <w:rStyle w:val="FontStyle38"/>
          <w:rFonts w:asciiTheme="majorHAnsi" w:hAnsiTheme="majorHAnsi" w:cstheme="majorHAnsi"/>
          <w:b/>
          <w:sz w:val="22"/>
          <w:szCs w:val="22"/>
        </w:rPr>
      </w:pPr>
      <w:r w:rsidRPr="00497736">
        <w:rPr>
          <w:rStyle w:val="FontStyle38"/>
          <w:rFonts w:asciiTheme="majorHAnsi" w:hAnsiTheme="majorHAnsi" w:cstheme="majorHAnsi"/>
          <w:b/>
          <w:sz w:val="22"/>
          <w:szCs w:val="22"/>
        </w:rPr>
        <w:t>Hodnotící kritéria a postu otevírání obálek a hodnocení nabídek</w:t>
      </w:r>
    </w:p>
    <w:p w14:paraId="43A0E5CB" w14:textId="77777777" w:rsidR="0028162C" w:rsidRPr="00497736" w:rsidRDefault="0028162C" w:rsidP="003E7A77">
      <w:pPr>
        <w:pStyle w:val="Odstavecseseznamem"/>
        <w:numPr>
          <w:ilvl w:val="0"/>
          <w:numId w:val="8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Nabídky budou hodnoceny dle nejnižší celkové nabídkové ceny včetně DPH. Nebude-li účastník plátce DPH, bude nabídková cena takového účastníka cena bez DPH s uvedenou poznámkou, že není plátce DPH.</w:t>
      </w:r>
    </w:p>
    <w:p w14:paraId="0E9C723E" w14:textId="77777777" w:rsidR="0028162C" w:rsidRPr="00497736" w:rsidRDefault="0028162C" w:rsidP="003E7A77">
      <w:pPr>
        <w:pStyle w:val="Odstavecseseznamem"/>
        <w:numPr>
          <w:ilvl w:val="0"/>
          <w:numId w:val="8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Oznámení výsledků</w:t>
      </w:r>
    </w:p>
    <w:p w14:paraId="22D771AB" w14:textId="77777777" w:rsidR="0028162C" w:rsidRPr="00497736" w:rsidRDefault="0028162C" w:rsidP="003E7A77">
      <w:pPr>
        <w:pStyle w:val="Odstavecseseznamem"/>
        <w:numPr>
          <w:ilvl w:val="0"/>
          <w:numId w:val="9"/>
        </w:numPr>
        <w:spacing w:after="0"/>
        <w:jc w:val="both"/>
        <w:rPr>
          <w:rStyle w:val="FontStyle38"/>
          <w:rFonts w:asciiTheme="majorHAnsi" w:hAnsiTheme="majorHAnsi" w:cstheme="majorHAnsi"/>
          <w:sz w:val="22"/>
        </w:rPr>
      </w:pPr>
      <w:r w:rsidRPr="00497736">
        <w:rPr>
          <w:rFonts w:asciiTheme="majorHAnsi" w:hAnsiTheme="majorHAnsi" w:cstheme="majorHAnsi"/>
        </w:rPr>
        <w:t xml:space="preserve">Informace o výběru nejvhodnější nabídky, případně informace o zrušení veřejné zakázky budou účastníci informováni elektronicky na profilu zadavatele </w:t>
      </w:r>
      <w:hyperlink r:id="rId11" w:history="1">
        <w:r w:rsidRPr="00497736">
          <w:rPr>
            <w:rFonts w:asciiTheme="majorHAnsi" w:hAnsiTheme="majorHAnsi" w:cstheme="majorHAnsi"/>
            <w:color w:val="0563C1"/>
            <w:u w:val="single"/>
          </w:rPr>
          <w:t>https://zakazky.praha12.cz/</w:t>
        </w:r>
      </w:hyperlink>
    </w:p>
    <w:p w14:paraId="3E3068FD" w14:textId="77777777" w:rsidR="0028162C" w:rsidRPr="00497736" w:rsidRDefault="0028162C" w:rsidP="003E7A77">
      <w:pPr>
        <w:pStyle w:val="Odstavecseseznamem"/>
        <w:numPr>
          <w:ilvl w:val="0"/>
          <w:numId w:val="1"/>
        </w:numPr>
        <w:spacing w:before="200"/>
        <w:ind w:left="1077"/>
        <w:contextualSpacing w:val="0"/>
        <w:jc w:val="both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Závěrečná ustanovení</w:t>
      </w:r>
    </w:p>
    <w:p w14:paraId="623890C5" w14:textId="77777777" w:rsidR="0028162C" w:rsidRPr="00497736" w:rsidRDefault="0028162C" w:rsidP="003E7A77">
      <w:pPr>
        <w:pStyle w:val="Odstavecseseznamem"/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Zadavatel předmětnou veřejnou zakázku zadává za využití ustanovení § 31 zákona, tj. mimo jeho režim, vyjma povinnosti dodržet zásady stanovené v jeho § 6.</w:t>
      </w:r>
    </w:p>
    <w:p w14:paraId="2F16ADC2" w14:textId="77777777" w:rsidR="0028162C" w:rsidRPr="00497736" w:rsidRDefault="0028162C" w:rsidP="003E7A77">
      <w:pPr>
        <w:pStyle w:val="Odstavecseseznamem"/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Zadavatel si vyhrazuje právo</w:t>
      </w:r>
    </w:p>
    <w:p w14:paraId="1414BD4D" w14:textId="77777777" w:rsidR="0028162C" w:rsidRPr="00497736" w:rsidRDefault="0028162C" w:rsidP="003E7A77">
      <w:pPr>
        <w:pStyle w:val="Odstavecseseznamem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v průběhu lhůty pro podání nabídek změnit podmínky výzvy, změnit termín plnění veřejné zakázky,</w:t>
      </w:r>
    </w:p>
    <w:p w14:paraId="7AAEF3EF" w14:textId="77777777" w:rsidR="0028162C" w:rsidRPr="00497736" w:rsidRDefault="0028162C" w:rsidP="003E7A77">
      <w:pPr>
        <w:pStyle w:val="Odstavecseseznamem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ověřit informace uvedené účastníkem nabídkách a požádat o jejich upřesnění, na úpravu konečného znění smlouvy,</w:t>
      </w:r>
    </w:p>
    <w:p w14:paraId="24D1042C" w14:textId="77777777" w:rsidR="0028162C" w:rsidRPr="00497736" w:rsidRDefault="0028162C" w:rsidP="003E7A77">
      <w:pPr>
        <w:pStyle w:val="Odstavecseseznamem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při nesplnění podmínek stanovených v této výzvě účastníka vyloučit z další účasti v zadávacím řízení,</w:t>
      </w:r>
    </w:p>
    <w:p w14:paraId="0199D8A4" w14:textId="77777777" w:rsidR="0028162C" w:rsidRPr="00497736" w:rsidRDefault="0028162C" w:rsidP="003E7A77">
      <w:pPr>
        <w:pStyle w:val="Odstavecseseznamem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odmítnout všechny nabídky, </w:t>
      </w:r>
    </w:p>
    <w:p w14:paraId="0618B817" w14:textId="77777777" w:rsidR="0028162C" w:rsidRPr="00497736" w:rsidRDefault="0028162C" w:rsidP="003E7A77">
      <w:pPr>
        <w:pStyle w:val="Odstavecseseznamem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zrušit veřejnou zakázku bez udání důvodu, avšak nejpozději do uzavření smluvního vztahu</w:t>
      </w:r>
    </w:p>
    <w:p w14:paraId="7D5AF9C8" w14:textId="77777777" w:rsidR="0028162C" w:rsidRPr="00497736" w:rsidRDefault="0028162C" w:rsidP="003E7A77">
      <w:pPr>
        <w:pStyle w:val="Odstavecseseznamem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zadavatel je oprávněn si vyžádat před podpisem smlouvy originální doklady ke kvalifikaci</w:t>
      </w:r>
    </w:p>
    <w:p w14:paraId="262D7888" w14:textId="77777777" w:rsidR="0028162C" w:rsidRPr="00497736" w:rsidRDefault="0028162C" w:rsidP="003E7A77">
      <w:pPr>
        <w:pStyle w:val="Odstavecseseznamem"/>
        <w:numPr>
          <w:ilvl w:val="0"/>
          <w:numId w:val="10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Zadavatel nabídky ani jejich části účastníkům nevrací.</w:t>
      </w:r>
    </w:p>
    <w:p w14:paraId="3975D232" w14:textId="77777777" w:rsidR="0028162C" w:rsidRPr="00497736" w:rsidRDefault="0028162C" w:rsidP="003E7A77">
      <w:pPr>
        <w:pStyle w:val="Odstavecseseznamem"/>
        <w:numPr>
          <w:ilvl w:val="0"/>
          <w:numId w:val="10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Účastník nemá nárok na úhradu nákladů spojených s účastí v zadávacím řízení.</w:t>
      </w:r>
    </w:p>
    <w:p w14:paraId="780DAB5E" w14:textId="77777777" w:rsidR="0028162C" w:rsidRPr="00497736" w:rsidRDefault="0028162C" w:rsidP="003E7A77">
      <w:pPr>
        <w:pStyle w:val="Odstavecseseznamem"/>
        <w:numPr>
          <w:ilvl w:val="0"/>
          <w:numId w:val="10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Účastník nemá nárok na náhradu škody, včetně ušlého zisku, jestliže zadavatel využije svá práva výše uvedená.</w:t>
      </w:r>
    </w:p>
    <w:p w14:paraId="3F7421DF" w14:textId="77777777" w:rsidR="0028162C" w:rsidRPr="00497736" w:rsidRDefault="0028162C" w:rsidP="003E7A77">
      <w:pPr>
        <w:pStyle w:val="Odstavecseseznamem"/>
        <w:numPr>
          <w:ilvl w:val="0"/>
          <w:numId w:val="10"/>
        </w:numPr>
        <w:spacing w:after="0"/>
        <w:ind w:left="993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Zadavatel bude posuzovat nabídkovou cenu jako mimořádně nízkou, pokud bude nabídková cena rovna nebo nižší 30 % nabídkových cen průměru nabídek, s tím že nejvyšší a nejnižší nabídka se do průměru nepočítá</w:t>
      </w:r>
    </w:p>
    <w:p w14:paraId="1D859233" w14:textId="77777777" w:rsidR="00E206DD" w:rsidRPr="00497736" w:rsidRDefault="0084621E" w:rsidP="0084621E">
      <w:pPr>
        <w:pStyle w:val="Style12"/>
        <w:widowControl/>
        <w:spacing w:after="120" w:line="240" w:lineRule="auto"/>
        <w:ind w:left="720"/>
        <w:rPr>
          <w:rStyle w:val="FontStyle38"/>
          <w:rFonts w:asciiTheme="majorHAnsi" w:hAnsiTheme="majorHAnsi" w:cstheme="majorHAnsi"/>
          <w:b/>
          <w:sz w:val="22"/>
          <w:szCs w:val="22"/>
        </w:rPr>
      </w:pPr>
      <w:r w:rsidRPr="00497736">
        <w:rPr>
          <w:rStyle w:val="FontStyle38"/>
          <w:rFonts w:asciiTheme="majorHAnsi" w:hAnsiTheme="majorHAnsi" w:cstheme="majorHAnsi"/>
          <w:b/>
          <w:sz w:val="22"/>
          <w:szCs w:val="22"/>
        </w:rPr>
        <w:t xml:space="preserve">        </w:t>
      </w:r>
    </w:p>
    <w:p w14:paraId="009A78C9" w14:textId="146F6F8C" w:rsidR="0084621E" w:rsidRPr="00497736" w:rsidRDefault="0084621E" w:rsidP="003E7A77">
      <w:pPr>
        <w:pStyle w:val="Style12"/>
        <w:widowControl/>
        <w:spacing w:after="120" w:line="240" w:lineRule="auto"/>
        <w:ind w:left="720"/>
        <w:rPr>
          <w:rStyle w:val="FontStyle38"/>
          <w:rFonts w:asciiTheme="majorHAnsi" w:hAnsiTheme="majorHAnsi" w:cstheme="majorHAnsi"/>
          <w:b/>
          <w:sz w:val="22"/>
          <w:szCs w:val="22"/>
        </w:rPr>
      </w:pPr>
      <w:r w:rsidRPr="00497736">
        <w:rPr>
          <w:rStyle w:val="FontStyle38"/>
          <w:rFonts w:asciiTheme="majorHAnsi" w:hAnsiTheme="majorHAnsi" w:cstheme="majorHAnsi"/>
          <w:b/>
          <w:sz w:val="22"/>
          <w:szCs w:val="22"/>
        </w:rPr>
        <w:t>Ing. Jiří Veselý</w:t>
      </w:r>
      <w:r w:rsidR="003E7A77" w:rsidRPr="00497736">
        <w:rPr>
          <w:rStyle w:val="FontStyle38"/>
          <w:rFonts w:asciiTheme="majorHAnsi" w:hAnsiTheme="majorHAnsi" w:cstheme="majorHAnsi"/>
          <w:b/>
          <w:sz w:val="22"/>
          <w:szCs w:val="22"/>
        </w:rPr>
        <w:t xml:space="preserve">, </w:t>
      </w:r>
      <w:r w:rsidRPr="00497736">
        <w:rPr>
          <w:rStyle w:val="FontStyle38"/>
          <w:rFonts w:asciiTheme="majorHAnsi" w:hAnsiTheme="majorHAnsi" w:cstheme="majorHAnsi"/>
          <w:b/>
          <w:sz w:val="22"/>
          <w:szCs w:val="22"/>
        </w:rPr>
        <w:t>vedoucí odboru investic a správy majetku</w:t>
      </w:r>
    </w:p>
    <w:p w14:paraId="0ACECDD9" w14:textId="77777777" w:rsidR="0084621E" w:rsidRPr="00497736" w:rsidRDefault="0084621E" w:rsidP="0084621E">
      <w:pPr>
        <w:spacing w:after="0"/>
        <w:jc w:val="both"/>
        <w:rPr>
          <w:rFonts w:asciiTheme="majorHAnsi" w:hAnsiTheme="majorHAnsi" w:cstheme="majorHAnsi"/>
          <w:b/>
          <w:u w:val="single"/>
        </w:rPr>
      </w:pPr>
      <w:r w:rsidRPr="00497736">
        <w:rPr>
          <w:rFonts w:asciiTheme="majorHAnsi" w:hAnsiTheme="majorHAnsi" w:cstheme="majorHAnsi"/>
          <w:b/>
          <w:u w:val="single"/>
        </w:rPr>
        <w:t>Přílohy</w:t>
      </w:r>
    </w:p>
    <w:p w14:paraId="3ABBA326" w14:textId="77777777" w:rsidR="0084621E" w:rsidRPr="00497736" w:rsidRDefault="00955B85" w:rsidP="003E7A77">
      <w:pPr>
        <w:pStyle w:val="Odstavecseseznamem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Krycí list nabídky</w:t>
      </w:r>
    </w:p>
    <w:p w14:paraId="4B6EADD0" w14:textId="77777777" w:rsidR="0084621E" w:rsidRPr="00497736" w:rsidRDefault="00955B85" w:rsidP="003E7A77">
      <w:pPr>
        <w:pStyle w:val="Odstavecseseznamem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Čestné prohlášení</w:t>
      </w:r>
    </w:p>
    <w:p w14:paraId="700EE990" w14:textId="77777777" w:rsidR="00B67E3A" w:rsidRPr="00497736" w:rsidRDefault="00955B85" w:rsidP="003E7A77">
      <w:pPr>
        <w:pStyle w:val="Odstavecseseznamem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Smlouva o dílo</w:t>
      </w:r>
    </w:p>
    <w:p w14:paraId="072333D3" w14:textId="77777777" w:rsidR="0084621E" w:rsidRPr="00497736" w:rsidRDefault="0084621E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6C87D887" w14:textId="77777777" w:rsidR="0084621E" w:rsidRPr="00497736" w:rsidRDefault="0084621E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328A99B2" w14:textId="77777777" w:rsidR="0084621E" w:rsidRPr="00497736" w:rsidRDefault="0084621E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0A3715D0" w14:textId="77777777" w:rsidR="00955B85" w:rsidRPr="00497736" w:rsidRDefault="00955B85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7E4C7F5C" w14:textId="77777777" w:rsidR="0084621E" w:rsidRPr="00497736" w:rsidRDefault="0084621E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57BEF278" w14:textId="77777777" w:rsidR="00713894" w:rsidRPr="00497736" w:rsidRDefault="00713894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5368BDC9" w14:textId="77777777" w:rsidR="00215B82" w:rsidRPr="00497736" w:rsidRDefault="00215B82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744599D7" w14:textId="77777777" w:rsidR="00215B82" w:rsidRPr="00497736" w:rsidRDefault="00215B82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2D2BB46F" w14:textId="77777777" w:rsidR="00215B82" w:rsidRPr="00497736" w:rsidRDefault="00215B82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00B5CC63" w14:textId="77777777" w:rsidR="00215B82" w:rsidRPr="00497736" w:rsidRDefault="00215B82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596E9F12" w14:textId="77777777" w:rsidR="00215B82" w:rsidRPr="00497736" w:rsidRDefault="00215B82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03D95CB8" w14:textId="77777777" w:rsidR="00215B82" w:rsidRPr="00497736" w:rsidRDefault="00215B82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44C6C25B" w14:textId="77777777" w:rsidR="00215B82" w:rsidRPr="00497736" w:rsidRDefault="00215B82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181AE9CA" w14:textId="77777777" w:rsidR="00215B82" w:rsidRPr="00497736" w:rsidRDefault="00215B82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5B879DDB" w14:textId="32BD34DF" w:rsidR="00215B82" w:rsidRPr="00497736" w:rsidRDefault="00215B82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1FA224CF" w14:textId="2A6ACBDA" w:rsidR="007169FC" w:rsidRPr="00497736" w:rsidRDefault="007169FC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5E1B3BF1" w14:textId="1945FFF4" w:rsidR="007169FC" w:rsidRPr="00497736" w:rsidRDefault="007169FC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2D78F43B" w14:textId="143E44F1" w:rsidR="0057413E" w:rsidRPr="00497736" w:rsidRDefault="0057413E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33E78C4C" w14:textId="54FE02AB" w:rsidR="0057413E" w:rsidRPr="00497736" w:rsidRDefault="0057413E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2FB949C4" w14:textId="724FB067" w:rsidR="0057413E" w:rsidRPr="00497736" w:rsidRDefault="0057413E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762F5534" w14:textId="10E49A6A" w:rsidR="0057413E" w:rsidRPr="00497736" w:rsidRDefault="0057413E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2D0484FD" w14:textId="216EA565" w:rsidR="0057413E" w:rsidRPr="00497736" w:rsidRDefault="0057413E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2CCBD21C" w14:textId="22483B6A" w:rsidR="0057413E" w:rsidRPr="00497736" w:rsidRDefault="0057413E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481C10AC" w14:textId="77B8750A" w:rsidR="0057413E" w:rsidRPr="00497736" w:rsidRDefault="0057413E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7A6F09AC" w14:textId="10D3143B" w:rsidR="0057413E" w:rsidRPr="00497736" w:rsidRDefault="0057413E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0CBBE1F2" w14:textId="1ED7B178" w:rsidR="0057413E" w:rsidRPr="00497736" w:rsidRDefault="0057413E" w:rsidP="0084621E">
      <w:pPr>
        <w:spacing w:after="0"/>
        <w:jc w:val="both"/>
        <w:rPr>
          <w:rFonts w:asciiTheme="majorHAnsi" w:hAnsiTheme="majorHAnsi" w:cstheme="majorHAnsi"/>
          <w:b/>
        </w:rPr>
      </w:pPr>
    </w:p>
    <w:p w14:paraId="76189852" w14:textId="0986217E" w:rsidR="00E206DD" w:rsidRDefault="00E206DD" w:rsidP="00955B85">
      <w:pPr>
        <w:rPr>
          <w:rFonts w:asciiTheme="majorHAnsi" w:hAnsiTheme="majorHAnsi" w:cstheme="majorHAnsi"/>
        </w:rPr>
      </w:pPr>
    </w:p>
    <w:p w14:paraId="79BFA2A3" w14:textId="47CF3EA2" w:rsidR="00497736" w:rsidRDefault="00497736" w:rsidP="00955B85">
      <w:pPr>
        <w:rPr>
          <w:rFonts w:asciiTheme="majorHAnsi" w:hAnsiTheme="majorHAnsi" w:cstheme="majorHAnsi"/>
        </w:rPr>
      </w:pPr>
    </w:p>
    <w:p w14:paraId="74A29CCC" w14:textId="5D02A049" w:rsidR="00497736" w:rsidRDefault="00497736" w:rsidP="00955B85">
      <w:pPr>
        <w:rPr>
          <w:rFonts w:asciiTheme="majorHAnsi" w:hAnsiTheme="majorHAnsi" w:cstheme="majorHAnsi"/>
        </w:rPr>
      </w:pPr>
    </w:p>
    <w:p w14:paraId="48CBF5AC" w14:textId="539CA991" w:rsidR="00BE4D04" w:rsidRDefault="00BE4D04" w:rsidP="00955B85">
      <w:pPr>
        <w:rPr>
          <w:rFonts w:asciiTheme="majorHAnsi" w:hAnsiTheme="majorHAnsi" w:cstheme="majorHAnsi"/>
        </w:rPr>
      </w:pPr>
    </w:p>
    <w:p w14:paraId="3C21F099" w14:textId="77777777" w:rsidR="00BE4D04" w:rsidRPr="00497736" w:rsidRDefault="00BE4D04" w:rsidP="00955B85">
      <w:pPr>
        <w:rPr>
          <w:rFonts w:asciiTheme="majorHAnsi" w:hAnsiTheme="majorHAnsi" w:cstheme="majorHAnsi"/>
        </w:rPr>
      </w:pPr>
      <w:bookmarkStart w:id="0" w:name="_GoBack"/>
      <w:bookmarkEnd w:id="0"/>
    </w:p>
    <w:p w14:paraId="79C62CCC" w14:textId="77777777" w:rsidR="00E206DD" w:rsidRPr="00497736" w:rsidRDefault="00E206DD" w:rsidP="00955B85">
      <w:pPr>
        <w:rPr>
          <w:rFonts w:asciiTheme="majorHAnsi" w:hAnsiTheme="majorHAnsi" w:cstheme="majorHAnsi"/>
        </w:rPr>
      </w:pPr>
    </w:p>
    <w:p w14:paraId="65FEEA9B" w14:textId="11D920D7" w:rsidR="00955B85" w:rsidRPr="00497736" w:rsidRDefault="00955B85" w:rsidP="00955B85">
      <w:pPr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Příloha č. 1 Výzvy k podání nabídky – Krycí list nabídky</w:t>
      </w:r>
    </w:p>
    <w:p w14:paraId="7F7B30F8" w14:textId="77777777" w:rsidR="0084621E" w:rsidRPr="00497736" w:rsidRDefault="0084621E" w:rsidP="0084621E">
      <w:pPr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KRYCÍ LIST NABÍDKY</w:t>
      </w:r>
    </w:p>
    <w:p w14:paraId="3412932E" w14:textId="77777777" w:rsidR="0084621E" w:rsidRPr="00497736" w:rsidRDefault="0084621E" w:rsidP="0084621E">
      <w:pPr>
        <w:spacing w:after="0"/>
        <w:jc w:val="center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podané v rámci zadávacího řízení k veřejné zakázce malého rozsahu s názvem</w:t>
      </w:r>
    </w:p>
    <w:p w14:paraId="47A51391" w14:textId="73858DE1" w:rsidR="0084621E" w:rsidRPr="00497736" w:rsidRDefault="0084621E" w:rsidP="0084621E">
      <w:pPr>
        <w:spacing w:after="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„</w:t>
      </w:r>
      <w:r w:rsidR="00A60F17" w:rsidRPr="00497736">
        <w:rPr>
          <w:rFonts w:asciiTheme="majorHAnsi" w:hAnsiTheme="majorHAnsi" w:cstheme="majorHAnsi"/>
          <w:b/>
        </w:rPr>
        <w:t>Celková revitalizace MŠ Větrníček v Praze 12 – zahrada – projektová dokumentace</w:t>
      </w:r>
      <w:r w:rsidRPr="00497736">
        <w:rPr>
          <w:rFonts w:asciiTheme="majorHAnsi" w:hAnsiTheme="majorHAnsi" w:cstheme="majorHAnsi"/>
          <w:b/>
        </w:rPr>
        <w:t>“</w:t>
      </w:r>
    </w:p>
    <w:p w14:paraId="22EC82EF" w14:textId="77777777" w:rsidR="0084621E" w:rsidRPr="00497736" w:rsidRDefault="0084621E" w:rsidP="0084621E">
      <w:pPr>
        <w:pStyle w:val="Default"/>
        <w:jc w:val="center"/>
        <w:rPr>
          <w:rStyle w:val="Styl1"/>
          <w:rFonts w:asciiTheme="majorHAnsi" w:hAnsiTheme="majorHAnsi" w:cstheme="majorHAnsi"/>
          <w:bCs/>
          <w:szCs w:val="22"/>
        </w:rPr>
      </w:pPr>
    </w:p>
    <w:p w14:paraId="6667DBD2" w14:textId="77777777" w:rsidR="0084621E" w:rsidRPr="00497736" w:rsidRDefault="0084621E" w:rsidP="0084621E">
      <w:pPr>
        <w:pStyle w:val="Default"/>
        <w:outlineLvl w:val="0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497736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Identifikační údaje zadavatele: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4621E" w:rsidRPr="00497736" w14:paraId="6BCA8AFE" w14:textId="77777777" w:rsidTr="00267BC3">
        <w:tc>
          <w:tcPr>
            <w:tcW w:w="2830" w:type="dxa"/>
            <w:shd w:val="clear" w:color="auto" w:fill="auto"/>
          </w:tcPr>
          <w:p w14:paraId="3968EEB1" w14:textId="77777777" w:rsidR="0084621E" w:rsidRPr="00497736" w:rsidRDefault="0084621E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název:</w:t>
            </w:r>
          </w:p>
        </w:tc>
        <w:tc>
          <w:tcPr>
            <w:tcW w:w="6232" w:type="dxa"/>
            <w:shd w:val="clear" w:color="auto" w:fill="auto"/>
          </w:tcPr>
          <w:p w14:paraId="0999C941" w14:textId="77777777" w:rsidR="0084621E" w:rsidRPr="00497736" w:rsidRDefault="0084621E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městská část Praha 12</w:t>
            </w:r>
          </w:p>
        </w:tc>
      </w:tr>
      <w:tr w:rsidR="0084621E" w:rsidRPr="00497736" w14:paraId="1E86CA7F" w14:textId="77777777" w:rsidTr="00267BC3">
        <w:tc>
          <w:tcPr>
            <w:tcW w:w="2830" w:type="dxa"/>
            <w:shd w:val="clear" w:color="auto" w:fill="auto"/>
          </w:tcPr>
          <w:p w14:paraId="54431DF2" w14:textId="77777777" w:rsidR="0084621E" w:rsidRPr="00497736" w:rsidRDefault="0084621E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se sídlem:</w:t>
            </w:r>
          </w:p>
        </w:tc>
        <w:tc>
          <w:tcPr>
            <w:tcW w:w="6232" w:type="dxa"/>
            <w:shd w:val="clear" w:color="auto" w:fill="auto"/>
          </w:tcPr>
          <w:p w14:paraId="2DE0A781" w14:textId="77777777" w:rsidR="0084621E" w:rsidRPr="00497736" w:rsidRDefault="0084621E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Generála Šišky 2375/6, 143 00 Praha 4 - Modřany</w:t>
            </w:r>
          </w:p>
        </w:tc>
      </w:tr>
      <w:tr w:rsidR="0084621E" w:rsidRPr="00497736" w14:paraId="0ABC82F5" w14:textId="77777777" w:rsidTr="00267BC3">
        <w:tc>
          <w:tcPr>
            <w:tcW w:w="2830" w:type="dxa"/>
            <w:shd w:val="clear" w:color="auto" w:fill="auto"/>
          </w:tcPr>
          <w:p w14:paraId="34131A51" w14:textId="77777777" w:rsidR="0084621E" w:rsidRPr="00497736" w:rsidRDefault="0084621E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zastoupená:</w:t>
            </w:r>
          </w:p>
        </w:tc>
        <w:tc>
          <w:tcPr>
            <w:tcW w:w="6232" w:type="dxa"/>
            <w:shd w:val="clear" w:color="auto" w:fill="auto"/>
          </w:tcPr>
          <w:p w14:paraId="5BE56765" w14:textId="77777777" w:rsidR="0084621E" w:rsidRPr="00497736" w:rsidRDefault="0084621E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Ing. Vojtěchem Kosem, MBA, starostou</w:t>
            </w:r>
          </w:p>
        </w:tc>
      </w:tr>
      <w:tr w:rsidR="0084621E" w:rsidRPr="00497736" w14:paraId="28F02B8C" w14:textId="77777777" w:rsidTr="00267BC3">
        <w:tc>
          <w:tcPr>
            <w:tcW w:w="2830" w:type="dxa"/>
            <w:shd w:val="clear" w:color="auto" w:fill="auto"/>
          </w:tcPr>
          <w:p w14:paraId="7CF8AEBE" w14:textId="77777777" w:rsidR="0084621E" w:rsidRPr="00497736" w:rsidRDefault="0084621E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6232" w:type="dxa"/>
            <w:shd w:val="clear" w:color="auto" w:fill="auto"/>
          </w:tcPr>
          <w:p w14:paraId="6B54A2A3" w14:textId="77777777" w:rsidR="0084621E" w:rsidRPr="00497736" w:rsidRDefault="0084621E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00231151</w:t>
            </w:r>
          </w:p>
        </w:tc>
      </w:tr>
      <w:tr w:rsidR="0084621E" w:rsidRPr="00497736" w14:paraId="5F3D1726" w14:textId="77777777" w:rsidTr="00267BC3">
        <w:tc>
          <w:tcPr>
            <w:tcW w:w="2830" w:type="dxa"/>
            <w:shd w:val="clear" w:color="auto" w:fill="auto"/>
          </w:tcPr>
          <w:p w14:paraId="20C355BB" w14:textId="77777777" w:rsidR="0084621E" w:rsidRPr="00497736" w:rsidRDefault="0084621E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6232" w:type="dxa"/>
            <w:shd w:val="clear" w:color="auto" w:fill="auto"/>
          </w:tcPr>
          <w:p w14:paraId="00BC9F6F" w14:textId="77777777" w:rsidR="0084621E" w:rsidRPr="00497736" w:rsidRDefault="0084621E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CZ00231151</w:t>
            </w:r>
          </w:p>
        </w:tc>
      </w:tr>
      <w:tr w:rsidR="0084621E" w:rsidRPr="00497736" w14:paraId="0492D038" w14:textId="77777777" w:rsidTr="00267BC3">
        <w:tc>
          <w:tcPr>
            <w:tcW w:w="2830" w:type="dxa"/>
            <w:shd w:val="clear" w:color="auto" w:fill="auto"/>
          </w:tcPr>
          <w:p w14:paraId="45AE04FE" w14:textId="77777777" w:rsidR="0084621E" w:rsidRPr="00497736" w:rsidRDefault="0084621E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kategorie zadavatele:</w:t>
            </w:r>
          </w:p>
        </w:tc>
        <w:tc>
          <w:tcPr>
            <w:tcW w:w="6232" w:type="dxa"/>
            <w:shd w:val="clear" w:color="auto" w:fill="auto"/>
          </w:tcPr>
          <w:p w14:paraId="400250B3" w14:textId="77777777" w:rsidR="0084621E" w:rsidRPr="00497736" w:rsidRDefault="0084621E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veřejný dle § 4 odst. 1 písm. d) zákona č. 134/2016 Sb., o veřejných zakázkách (dále jen „zákon“)</w:t>
            </w:r>
          </w:p>
          <w:p w14:paraId="33DEC75B" w14:textId="77777777" w:rsidR="0084621E" w:rsidRPr="00497736" w:rsidRDefault="0084621E" w:rsidP="00267BC3">
            <w:pPr>
              <w:spacing w:after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F4AA5E0" w14:textId="77777777" w:rsidR="0084621E" w:rsidRPr="00497736" w:rsidRDefault="0084621E" w:rsidP="0084621E">
      <w:pPr>
        <w:pStyle w:val="Default"/>
        <w:outlineLvl w:val="0"/>
        <w:rPr>
          <w:rFonts w:asciiTheme="majorHAnsi" w:hAnsiTheme="majorHAnsi" w:cstheme="majorHAnsi"/>
          <w:color w:val="auto"/>
          <w:sz w:val="22"/>
          <w:szCs w:val="22"/>
        </w:rPr>
      </w:pPr>
      <w:r w:rsidRPr="00497736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Identifikační údaje účastníka: 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582"/>
        <w:gridCol w:w="2060"/>
        <w:gridCol w:w="2538"/>
      </w:tblGrid>
      <w:tr w:rsidR="0084621E" w:rsidRPr="00497736" w14:paraId="4A146D6E" w14:textId="77777777" w:rsidTr="00267BC3">
        <w:tc>
          <w:tcPr>
            <w:tcW w:w="4698" w:type="dxa"/>
            <w:shd w:val="clear" w:color="auto" w:fill="auto"/>
          </w:tcPr>
          <w:p w14:paraId="3DCA3853" w14:textId="77777777" w:rsidR="0084621E" w:rsidRPr="00497736" w:rsidRDefault="0084621E" w:rsidP="00267BC3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9773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obchodní firma (právnická osoba):</w:t>
            </w:r>
          </w:p>
        </w:tc>
        <w:tc>
          <w:tcPr>
            <w:tcW w:w="4698" w:type="dxa"/>
            <w:gridSpan w:val="2"/>
            <w:vMerge w:val="restart"/>
            <w:shd w:val="clear" w:color="auto" w:fill="auto"/>
            <w:vAlign w:val="center"/>
          </w:tcPr>
          <w:p w14:paraId="11DF999A" w14:textId="77777777" w:rsidR="0084621E" w:rsidRPr="00497736" w:rsidRDefault="0084621E" w:rsidP="00267BC3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97736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84621E" w:rsidRPr="00497736" w14:paraId="5A7687BC" w14:textId="77777777" w:rsidTr="00267BC3">
        <w:tc>
          <w:tcPr>
            <w:tcW w:w="4698" w:type="dxa"/>
            <w:shd w:val="clear" w:color="auto" w:fill="auto"/>
          </w:tcPr>
          <w:p w14:paraId="0CB6EF8D" w14:textId="77777777" w:rsidR="0084621E" w:rsidRPr="00497736" w:rsidRDefault="0084621E" w:rsidP="00267BC3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9773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jméno a příjmení (fyzická osoba):</w:t>
            </w:r>
          </w:p>
        </w:tc>
        <w:tc>
          <w:tcPr>
            <w:tcW w:w="4698" w:type="dxa"/>
            <w:gridSpan w:val="2"/>
            <w:vMerge/>
            <w:shd w:val="clear" w:color="auto" w:fill="auto"/>
          </w:tcPr>
          <w:p w14:paraId="6110BED9" w14:textId="77777777" w:rsidR="0084621E" w:rsidRPr="00497736" w:rsidRDefault="0084621E" w:rsidP="00267BC3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84621E" w:rsidRPr="00497736" w14:paraId="2A6A31DB" w14:textId="77777777" w:rsidTr="00267BC3">
        <w:tc>
          <w:tcPr>
            <w:tcW w:w="4698" w:type="dxa"/>
            <w:shd w:val="clear" w:color="auto" w:fill="auto"/>
          </w:tcPr>
          <w:p w14:paraId="10422FA3" w14:textId="77777777" w:rsidR="0084621E" w:rsidRPr="00497736" w:rsidRDefault="0084621E" w:rsidP="00267BC3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9773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sídlo (právnická osoba):</w:t>
            </w:r>
          </w:p>
        </w:tc>
        <w:tc>
          <w:tcPr>
            <w:tcW w:w="4698" w:type="dxa"/>
            <w:gridSpan w:val="2"/>
            <w:vMerge w:val="restart"/>
            <w:shd w:val="clear" w:color="auto" w:fill="auto"/>
            <w:vAlign w:val="center"/>
          </w:tcPr>
          <w:p w14:paraId="562A28C0" w14:textId="77777777" w:rsidR="0084621E" w:rsidRPr="00497736" w:rsidRDefault="0084621E" w:rsidP="00267BC3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97736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84621E" w:rsidRPr="00497736" w14:paraId="1279E555" w14:textId="77777777" w:rsidTr="00267BC3">
        <w:tc>
          <w:tcPr>
            <w:tcW w:w="4698" w:type="dxa"/>
            <w:shd w:val="clear" w:color="auto" w:fill="auto"/>
          </w:tcPr>
          <w:p w14:paraId="47076BCF" w14:textId="77777777" w:rsidR="0084621E" w:rsidRPr="00497736" w:rsidRDefault="0084621E" w:rsidP="00267BC3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97736">
              <w:rPr>
                <w:rFonts w:asciiTheme="majorHAnsi" w:hAnsiTheme="majorHAnsi" w:cstheme="majorHAnsi"/>
                <w:sz w:val="22"/>
                <w:szCs w:val="22"/>
              </w:rPr>
              <w:t>sídlo/bydliště (fyzická osoba):</w:t>
            </w:r>
          </w:p>
        </w:tc>
        <w:tc>
          <w:tcPr>
            <w:tcW w:w="4698" w:type="dxa"/>
            <w:gridSpan w:val="2"/>
            <w:vMerge/>
            <w:shd w:val="clear" w:color="auto" w:fill="auto"/>
          </w:tcPr>
          <w:p w14:paraId="02BFC875" w14:textId="77777777" w:rsidR="0084621E" w:rsidRPr="00497736" w:rsidRDefault="0084621E" w:rsidP="00267BC3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84621E" w:rsidRPr="00497736" w14:paraId="575BE373" w14:textId="77777777" w:rsidTr="00267BC3">
        <w:tc>
          <w:tcPr>
            <w:tcW w:w="4698" w:type="dxa"/>
            <w:shd w:val="clear" w:color="auto" w:fill="auto"/>
          </w:tcPr>
          <w:p w14:paraId="695FA387" w14:textId="77777777" w:rsidR="0084621E" w:rsidRPr="00497736" w:rsidRDefault="0084621E" w:rsidP="00267BC3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97736">
              <w:rPr>
                <w:rFonts w:asciiTheme="majorHAnsi" w:eastAsia="Calibri" w:hAnsiTheme="majorHAnsi" w:cstheme="majorHAnsi"/>
                <w:sz w:val="22"/>
                <w:szCs w:val="22"/>
              </w:rPr>
              <w:t>IČO:</w:t>
            </w:r>
          </w:p>
        </w:tc>
        <w:tc>
          <w:tcPr>
            <w:tcW w:w="4698" w:type="dxa"/>
            <w:gridSpan w:val="2"/>
            <w:shd w:val="clear" w:color="auto" w:fill="auto"/>
          </w:tcPr>
          <w:p w14:paraId="151164FC" w14:textId="77777777" w:rsidR="0084621E" w:rsidRPr="00497736" w:rsidRDefault="0084621E" w:rsidP="00267BC3">
            <w:pPr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  <w:highlight w:val="yellow"/>
              </w:rPr>
              <w:t>doplní účastník</w:t>
            </w:r>
            <w:r w:rsidRPr="0049773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4621E" w:rsidRPr="00497736" w14:paraId="12B504E6" w14:textId="77777777" w:rsidTr="00267BC3">
        <w:tc>
          <w:tcPr>
            <w:tcW w:w="4698" w:type="dxa"/>
            <w:shd w:val="clear" w:color="auto" w:fill="auto"/>
          </w:tcPr>
          <w:p w14:paraId="7B318CB0" w14:textId="77777777" w:rsidR="0084621E" w:rsidRPr="00497736" w:rsidRDefault="0084621E" w:rsidP="00267BC3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97736">
              <w:rPr>
                <w:rFonts w:asciiTheme="majorHAnsi" w:eastAsia="Calibri" w:hAnsiTheme="majorHAnsi" w:cstheme="majorHAnsi"/>
                <w:sz w:val="22"/>
                <w:szCs w:val="22"/>
              </w:rPr>
              <w:t>DIČ:</w:t>
            </w:r>
          </w:p>
        </w:tc>
        <w:tc>
          <w:tcPr>
            <w:tcW w:w="4698" w:type="dxa"/>
            <w:gridSpan w:val="2"/>
            <w:shd w:val="clear" w:color="auto" w:fill="auto"/>
          </w:tcPr>
          <w:p w14:paraId="36EF3AF1" w14:textId="77777777" w:rsidR="0084621E" w:rsidRPr="00497736" w:rsidRDefault="0084621E" w:rsidP="00267BC3">
            <w:pPr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  <w:highlight w:val="yellow"/>
              </w:rPr>
              <w:t>doplní účastník</w:t>
            </w:r>
            <w:r w:rsidRPr="0049773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4621E" w:rsidRPr="00497736" w14:paraId="4A95BE63" w14:textId="77777777" w:rsidTr="00267BC3">
        <w:trPr>
          <w:trHeight w:val="805"/>
        </w:trPr>
        <w:tc>
          <w:tcPr>
            <w:tcW w:w="4698" w:type="dxa"/>
            <w:shd w:val="clear" w:color="auto" w:fill="auto"/>
          </w:tcPr>
          <w:p w14:paraId="45899AC2" w14:textId="77777777" w:rsidR="0084621E" w:rsidRPr="00497736" w:rsidRDefault="0084621E" w:rsidP="00267BC3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497736">
              <w:rPr>
                <w:rFonts w:asciiTheme="majorHAnsi" w:eastAsia="Calibri" w:hAnsiTheme="majorHAnsi" w:cstheme="majorHAnsi"/>
                <w:sz w:val="22"/>
                <w:szCs w:val="22"/>
              </w:rPr>
              <w:t>zastoupená/ý:</w:t>
            </w:r>
            <w:r w:rsidRPr="00497736">
              <w:rPr>
                <w:rFonts w:asciiTheme="majorHAnsi" w:eastAsia="Calibri" w:hAnsiTheme="majorHAnsi" w:cstheme="majorHAnsi"/>
                <w:sz w:val="22"/>
                <w:szCs w:val="22"/>
              </w:rPr>
              <w:br/>
              <w:t>(</w:t>
            </w:r>
            <w:r w:rsidRPr="00497736">
              <w:rPr>
                <w:rFonts w:asciiTheme="majorHAnsi" w:hAnsiTheme="majorHAnsi" w:cstheme="majorHAnsi"/>
                <w:sz w:val="22"/>
                <w:szCs w:val="22"/>
              </w:rPr>
              <w:t>jméno a příjmení statutárního zástupce nebo osoby oprávněné zastupovat účastníka)</w:t>
            </w:r>
          </w:p>
        </w:tc>
        <w:tc>
          <w:tcPr>
            <w:tcW w:w="4698" w:type="dxa"/>
            <w:gridSpan w:val="2"/>
            <w:shd w:val="clear" w:color="auto" w:fill="auto"/>
            <w:vAlign w:val="center"/>
          </w:tcPr>
          <w:p w14:paraId="4B02EEF3" w14:textId="77777777" w:rsidR="0084621E" w:rsidRPr="00497736" w:rsidRDefault="0084621E" w:rsidP="00267BC3">
            <w:pPr>
              <w:rPr>
                <w:rFonts w:asciiTheme="majorHAnsi" w:hAnsiTheme="majorHAnsi" w:cstheme="majorHAnsi"/>
                <w:highlight w:val="yellow"/>
              </w:rPr>
            </w:pPr>
            <w:r w:rsidRPr="00497736">
              <w:rPr>
                <w:rFonts w:asciiTheme="majorHAnsi" w:hAnsiTheme="majorHAnsi" w:cstheme="majorHAnsi"/>
                <w:highlight w:val="yellow"/>
              </w:rPr>
              <w:t>doplní účastník</w:t>
            </w:r>
          </w:p>
        </w:tc>
      </w:tr>
      <w:tr w:rsidR="0084621E" w:rsidRPr="00497736" w14:paraId="4F3929E5" w14:textId="77777777" w:rsidTr="00267BC3">
        <w:tc>
          <w:tcPr>
            <w:tcW w:w="4698" w:type="dxa"/>
            <w:shd w:val="clear" w:color="auto" w:fill="auto"/>
          </w:tcPr>
          <w:p w14:paraId="6DB5BB32" w14:textId="77777777" w:rsidR="0084621E" w:rsidRPr="00497736" w:rsidRDefault="0084621E" w:rsidP="00267BC3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97736">
              <w:rPr>
                <w:rFonts w:asciiTheme="majorHAnsi" w:hAnsiTheme="majorHAnsi" w:cstheme="majorHAnsi"/>
                <w:sz w:val="22"/>
                <w:szCs w:val="22"/>
              </w:rPr>
              <w:t>kontaktní osoba pro zastupování ve věci nabídky:</w:t>
            </w:r>
          </w:p>
        </w:tc>
        <w:tc>
          <w:tcPr>
            <w:tcW w:w="4698" w:type="dxa"/>
            <w:gridSpan w:val="2"/>
            <w:shd w:val="clear" w:color="auto" w:fill="auto"/>
          </w:tcPr>
          <w:p w14:paraId="6FDB6832" w14:textId="77777777" w:rsidR="0084621E" w:rsidRPr="00497736" w:rsidRDefault="0084621E" w:rsidP="00267BC3">
            <w:pPr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  <w:highlight w:val="yellow"/>
              </w:rPr>
              <w:t>doplní účastník</w:t>
            </w:r>
            <w:r w:rsidRPr="0049773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4621E" w:rsidRPr="00497736" w14:paraId="50B33380" w14:textId="77777777" w:rsidTr="00267BC3">
        <w:tc>
          <w:tcPr>
            <w:tcW w:w="4698" w:type="dxa"/>
            <w:shd w:val="clear" w:color="auto" w:fill="auto"/>
          </w:tcPr>
          <w:p w14:paraId="5F09070A" w14:textId="77777777" w:rsidR="0084621E" w:rsidRPr="00497736" w:rsidRDefault="0084621E" w:rsidP="00267BC3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14:paraId="785FE418" w14:textId="77777777" w:rsidR="0084621E" w:rsidRPr="00497736" w:rsidRDefault="0084621E" w:rsidP="00267BC3">
            <w:pPr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 xml:space="preserve">tel.: </w:t>
            </w:r>
            <w:r w:rsidRPr="00497736">
              <w:rPr>
                <w:rFonts w:asciiTheme="majorHAnsi" w:hAnsiTheme="majorHAnsi" w:cstheme="majorHAnsi"/>
                <w:highlight w:val="yellow"/>
              </w:rPr>
              <w:t>doplní účastník</w:t>
            </w:r>
          </w:p>
        </w:tc>
        <w:tc>
          <w:tcPr>
            <w:tcW w:w="2597" w:type="dxa"/>
            <w:shd w:val="clear" w:color="auto" w:fill="auto"/>
          </w:tcPr>
          <w:p w14:paraId="11BE6847" w14:textId="77777777" w:rsidR="0084621E" w:rsidRPr="00497736" w:rsidRDefault="0084621E" w:rsidP="00267BC3">
            <w:pPr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 xml:space="preserve">e-mail: </w:t>
            </w:r>
            <w:r w:rsidRPr="00497736">
              <w:rPr>
                <w:rFonts w:asciiTheme="majorHAnsi" w:hAnsiTheme="majorHAnsi" w:cstheme="majorHAnsi"/>
                <w:highlight w:val="yellow"/>
              </w:rPr>
              <w:t>doplní účastník</w:t>
            </w:r>
          </w:p>
        </w:tc>
      </w:tr>
    </w:tbl>
    <w:p w14:paraId="05CB88D3" w14:textId="77777777" w:rsidR="0084621E" w:rsidRPr="00497736" w:rsidRDefault="0084621E" w:rsidP="0084621E">
      <w:pPr>
        <w:pStyle w:val="Default"/>
        <w:spacing w:after="60"/>
        <w:rPr>
          <w:rFonts w:asciiTheme="majorHAnsi" w:hAnsiTheme="majorHAnsi" w:cstheme="majorHAnsi"/>
          <w:b/>
          <w:sz w:val="22"/>
          <w:szCs w:val="22"/>
        </w:rPr>
      </w:pPr>
      <w:r w:rsidRPr="00497736">
        <w:rPr>
          <w:rFonts w:asciiTheme="majorHAnsi" w:hAnsiTheme="majorHAnsi" w:cstheme="majorHAnsi"/>
          <w:b/>
          <w:sz w:val="22"/>
          <w:szCs w:val="22"/>
        </w:rPr>
        <w:t>Cenová nabídka: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843"/>
      </w:tblGrid>
      <w:tr w:rsidR="0084621E" w:rsidRPr="00497736" w14:paraId="14E8BED0" w14:textId="77777777" w:rsidTr="00267BC3">
        <w:tc>
          <w:tcPr>
            <w:tcW w:w="5240" w:type="dxa"/>
            <w:shd w:val="clear" w:color="auto" w:fill="auto"/>
          </w:tcPr>
          <w:p w14:paraId="6C4CB987" w14:textId="77777777" w:rsidR="0084621E" w:rsidRPr="00497736" w:rsidRDefault="0084621E" w:rsidP="00267BC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shd w:val="clear" w:color="auto" w:fill="auto"/>
          </w:tcPr>
          <w:p w14:paraId="567656B2" w14:textId="77777777" w:rsidR="0084621E" w:rsidRPr="00497736" w:rsidRDefault="0084621E" w:rsidP="00267BC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Cena bez DPH</w:t>
            </w:r>
          </w:p>
        </w:tc>
      </w:tr>
      <w:tr w:rsidR="0084621E" w:rsidRPr="00497736" w14:paraId="1FE90AB6" w14:textId="77777777" w:rsidTr="00267BC3">
        <w:tc>
          <w:tcPr>
            <w:tcW w:w="5240" w:type="dxa"/>
            <w:shd w:val="clear" w:color="auto" w:fill="auto"/>
          </w:tcPr>
          <w:p w14:paraId="3FECE45D" w14:textId="77777777" w:rsidR="0084621E" w:rsidRPr="00497736" w:rsidRDefault="00365528" w:rsidP="00AA23E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Přípravné práce</w:t>
            </w:r>
          </w:p>
        </w:tc>
        <w:tc>
          <w:tcPr>
            <w:tcW w:w="1843" w:type="dxa"/>
            <w:shd w:val="clear" w:color="auto" w:fill="FFFF00"/>
          </w:tcPr>
          <w:p w14:paraId="7E01A377" w14:textId="77777777" w:rsidR="0084621E" w:rsidRPr="00497736" w:rsidRDefault="0084621E" w:rsidP="00267BC3">
            <w:pPr>
              <w:spacing w:after="0" w:line="240" w:lineRule="auto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AA23E7" w:rsidRPr="00497736" w14:paraId="44FCF297" w14:textId="77777777" w:rsidTr="008B6961">
        <w:tc>
          <w:tcPr>
            <w:tcW w:w="5240" w:type="dxa"/>
            <w:shd w:val="clear" w:color="auto" w:fill="auto"/>
          </w:tcPr>
          <w:p w14:paraId="26483A7C" w14:textId="77777777" w:rsidR="00AA23E7" w:rsidRPr="00497736" w:rsidRDefault="00365528" w:rsidP="0036552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Cena za zhotovení DPS včetně projednání se zhotovitelem a soupisu prací a dodávek s výkazem výměr</w:t>
            </w:r>
            <w:r w:rsidRPr="00497736" w:rsidDel="00365528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843" w:type="dxa"/>
            <w:shd w:val="clear" w:color="auto" w:fill="FFFF00"/>
          </w:tcPr>
          <w:p w14:paraId="3BF87067" w14:textId="77777777" w:rsidR="00AA23E7" w:rsidRPr="00497736" w:rsidRDefault="00AA23E7" w:rsidP="008B6961">
            <w:pPr>
              <w:spacing w:after="0" w:line="240" w:lineRule="auto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84621E" w:rsidRPr="00497736" w14:paraId="35B7C7D8" w14:textId="77777777" w:rsidTr="00267BC3">
        <w:tc>
          <w:tcPr>
            <w:tcW w:w="5240" w:type="dxa"/>
            <w:shd w:val="clear" w:color="auto" w:fill="auto"/>
          </w:tcPr>
          <w:p w14:paraId="36F35629" w14:textId="58F1FA14" w:rsidR="0084621E" w:rsidRPr="00497736" w:rsidRDefault="00365528" w:rsidP="00E255F4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 xml:space="preserve">Cena za výkon </w:t>
            </w:r>
            <w:r w:rsidR="0084621E" w:rsidRPr="00497736">
              <w:rPr>
                <w:rFonts w:asciiTheme="majorHAnsi" w:hAnsiTheme="majorHAnsi" w:cstheme="majorHAnsi"/>
              </w:rPr>
              <w:t xml:space="preserve">AD předpoklad </w:t>
            </w:r>
            <w:r w:rsidR="00E255F4" w:rsidRPr="00497736">
              <w:rPr>
                <w:rFonts w:asciiTheme="majorHAnsi" w:hAnsiTheme="majorHAnsi" w:cstheme="majorHAnsi"/>
              </w:rPr>
              <w:t>2</w:t>
            </w:r>
            <w:r w:rsidRPr="00497736">
              <w:rPr>
                <w:rFonts w:asciiTheme="majorHAnsi" w:hAnsiTheme="majorHAnsi" w:cstheme="majorHAnsi"/>
              </w:rPr>
              <w:t xml:space="preserve">0 </w:t>
            </w:r>
            <w:r w:rsidR="0084621E" w:rsidRPr="00497736">
              <w:rPr>
                <w:rFonts w:asciiTheme="majorHAnsi" w:hAnsiTheme="majorHAnsi" w:cstheme="majorHAnsi"/>
              </w:rPr>
              <w:t>hod. cena za 1 hodinu AD.................</w:t>
            </w:r>
          </w:p>
        </w:tc>
        <w:tc>
          <w:tcPr>
            <w:tcW w:w="1843" w:type="dxa"/>
            <w:shd w:val="clear" w:color="auto" w:fill="FFFF00"/>
          </w:tcPr>
          <w:p w14:paraId="303D2B6D" w14:textId="77777777" w:rsidR="0084621E" w:rsidRPr="00497736" w:rsidRDefault="0084621E" w:rsidP="00267BC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cena celkem za AD.................</w:t>
            </w:r>
          </w:p>
        </w:tc>
      </w:tr>
      <w:tr w:rsidR="0084621E" w:rsidRPr="00497736" w14:paraId="402031F2" w14:textId="77777777" w:rsidTr="00267BC3">
        <w:tc>
          <w:tcPr>
            <w:tcW w:w="5240" w:type="dxa"/>
            <w:shd w:val="clear" w:color="auto" w:fill="auto"/>
          </w:tcPr>
          <w:p w14:paraId="667A7BBD" w14:textId="77777777" w:rsidR="0084621E" w:rsidRPr="00497736" w:rsidRDefault="0084621E" w:rsidP="00267BC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celková cena bez DPH</w:t>
            </w:r>
          </w:p>
        </w:tc>
        <w:tc>
          <w:tcPr>
            <w:tcW w:w="1843" w:type="dxa"/>
            <w:shd w:val="clear" w:color="auto" w:fill="FFFF00"/>
          </w:tcPr>
          <w:p w14:paraId="03E9EC70" w14:textId="77777777" w:rsidR="0084621E" w:rsidRPr="00497736" w:rsidRDefault="0084621E" w:rsidP="00267BC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84621E" w:rsidRPr="00497736" w14:paraId="738F2397" w14:textId="77777777" w:rsidTr="00267BC3">
        <w:tc>
          <w:tcPr>
            <w:tcW w:w="5240" w:type="dxa"/>
            <w:shd w:val="clear" w:color="auto" w:fill="auto"/>
          </w:tcPr>
          <w:p w14:paraId="2E28DFAA" w14:textId="77777777" w:rsidR="0084621E" w:rsidRPr="00497736" w:rsidRDefault="0084621E" w:rsidP="00267BC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DPH 21%</w:t>
            </w:r>
          </w:p>
        </w:tc>
        <w:tc>
          <w:tcPr>
            <w:tcW w:w="1843" w:type="dxa"/>
            <w:shd w:val="clear" w:color="auto" w:fill="FFFF00"/>
          </w:tcPr>
          <w:p w14:paraId="711952EC" w14:textId="77777777" w:rsidR="0084621E" w:rsidRPr="00497736" w:rsidRDefault="0084621E" w:rsidP="00267BC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84621E" w:rsidRPr="00497736" w14:paraId="48FBA14A" w14:textId="77777777" w:rsidTr="00267BC3">
        <w:tc>
          <w:tcPr>
            <w:tcW w:w="5240" w:type="dxa"/>
            <w:shd w:val="clear" w:color="auto" w:fill="auto"/>
          </w:tcPr>
          <w:p w14:paraId="55553B6F" w14:textId="77777777" w:rsidR="0084621E" w:rsidRPr="00497736" w:rsidRDefault="0084621E" w:rsidP="00267BC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celková cena s DPH</w:t>
            </w:r>
          </w:p>
        </w:tc>
        <w:tc>
          <w:tcPr>
            <w:tcW w:w="1843" w:type="dxa"/>
            <w:shd w:val="clear" w:color="auto" w:fill="FFFF00"/>
          </w:tcPr>
          <w:p w14:paraId="41D5FA99" w14:textId="77777777" w:rsidR="0084621E" w:rsidRPr="00497736" w:rsidRDefault="0084621E" w:rsidP="00267BC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78676853" w14:textId="77777777" w:rsidR="0084621E" w:rsidRPr="00497736" w:rsidRDefault="0084621E" w:rsidP="0084621E">
      <w:pPr>
        <w:pStyle w:val="Default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r w:rsidRPr="00497736">
        <w:rPr>
          <w:rStyle w:val="FontStyle38"/>
          <w:rFonts w:asciiTheme="majorHAnsi" w:hAnsiTheme="majorHAnsi" w:cstheme="majorHAnsi"/>
          <w:b/>
          <w:sz w:val="22"/>
          <w:szCs w:val="22"/>
        </w:rPr>
        <w:t>*plátce DPH uvede ceny bez i s DPH, neplátce pouze ceny bez DPH</w:t>
      </w:r>
    </w:p>
    <w:p w14:paraId="321A2D31" w14:textId="77777777" w:rsidR="0084621E" w:rsidRPr="00497736" w:rsidRDefault="0084621E" w:rsidP="0084621E">
      <w:pPr>
        <w:pStyle w:val="Default"/>
        <w:spacing w:after="6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497736">
        <w:rPr>
          <w:rFonts w:asciiTheme="majorHAnsi" w:hAnsiTheme="majorHAnsi" w:cstheme="majorHAnsi"/>
          <w:color w:val="auto"/>
          <w:sz w:val="22"/>
          <w:szCs w:val="22"/>
        </w:rPr>
        <w:t xml:space="preserve">Cenová nabídka může obsahovat položky oceněné nulou. V takovém případě se má za to, že daná položka je již zahrnuta v jiné položce nebo že její hodnota je ve vztahu k celkové nabídkové ceně zanedbatelná. </w:t>
      </w:r>
    </w:p>
    <w:p w14:paraId="31448027" w14:textId="77777777" w:rsidR="0084621E" w:rsidRPr="00497736" w:rsidRDefault="0084621E" w:rsidP="0084621E">
      <w:pPr>
        <w:pStyle w:val="Default"/>
        <w:spacing w:after="6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497736">
        <w:rPr>
          <w:rFonts w:asciiTheme="majorHAnsi" w:hAnsiTheme="majorHAnsi" w:cstheme="majorHAnsi"/>
          <w:color w:val="auto"/>
          <w:sz w:val="22"/>
          <w:szCs w:val="22"/>
        </w:rPr>
        <w:t>Cenová nabídka nesmí obsahovat přepisy nebo opravy, které by mohly umožňovat dvojí výklad nebo které by mohly zadavatele uvést v omyl. Taková nabídka bude vyřazena.</w:t>
      </w:r>
    </w:p>
    <w:p w14:paraId="2BF5195B" w14:textId="77777777" w:rsidR="0084621E" w:rsidRPr="00497736" w:rsidRDefault="0084621E" w:rsidP="0084621E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74DA92F2" w14:textId="77777777" w:rsidR="0084621E" w:rsidRPr="00497736" w:rsidRDefault="0084621E" w:rsidP="0084621E">
      <w:pPr>
        <w:pStyle w:val="Default"/>
        <w:outlineLvl w:val="0"/>
        <w:rPr>
          <w:rFonts w:asciiTheme="majorHAnsi" w:hAnsiTheme="majorHAnsi" w:cstheme="majorHAnsi"/>
          <w:color w:val="auto"/>
          <w:sz w:val="22"/>
          <w:szCs w:val="22"/>
        </w:rPr>
      </w:pPr>
      <w:r w:rsidRPr="00497736">
        <w:rPr>
          <w:rFonts w:asciiTheme="majorHAnsi" w:hAnsiTheme="majorHAnsi" w:cstheme="majorHAnsi"/>
          <w:color w:val="auto"/>
          <w:sz w:val="22"/>
          <w:szCs w:val="22"/>
        </w:rPr>
        <w:t xml:space="preserve">V </w:t>
      </w:r>
      <w:proofErr w:type="gramStart"/>
      <w:r w:rsidRPr="00497736">
        <w:rPr>
          <w:rFonts w:asciiTheme="majorHAnsi" w:eastAsia="Calibri" w:hAnsiTheme="majorHAnsi" w:cstheme="majorHAnsi"/>
          <w:sz w:val="22"/>
          <w:szCs w:val="22"/>
          <w:highlight w:val="yellow"/>
        </w:rPr>
        <w:t>doplní</w:t>
      </w:r>
      <w:proofErr w:type="gramEnd"/>
      <w:r w:rsidRPr="00497736">
        <w:rPr>
          <w:rFonts w:asciiTheme="majorHAnsi" w:eastAsia="Calibri" w:hAnsiTheme="majorHAnsi" w:cstheme="majorHAnsi"/>
          <w:sz w:val="22"/>
          <w:szCs w:val="22"/>
          <w:highlight w:val="yellow"/>
        </w:rPr>
        <w:t xml:space="preserve"> účastník</w:t>
      </w:r>
      <w:r w:rsidRPr="00497736">
        <w:rPr>
          <w:rFonts w:asciiTheme="majorHAnsi" w:hAnsiTheme="majorHAnsi" w:cstheme="majorHAnsi"/>
          <w:color w:val="auto"/>
          <w:sz w:val="22"/>
          <w:szCs w:val="22"/>
        </w:rPr>
        <w:t xml:space="preserve"> dne </w:t>
      </w:r>
      <w:proofErr w:type="gramStart"/>
      <w:r w:rsidRPr="00497736">
        <w:rPr>
          <w:rFonts w:asciiTheme="majorHAnsi" w:eastAsia="Calibri" w:hAnsiTheme="majorHAnsi" w:cstheme="majorHAnsi"/>
          <w:sz w:val="22"/>
          <w:szCs w:val="22"/>
          <w:highlight w:val="yellow"/>
        </w:rPr>
        <w:t>doplní</w:t>
      </w:r>
      <w:proofErr w:type="gramEnd"/>
      <w:r w:rsidRPr="00497736">
        <w:rPr>
          <w:rFonts w:asciiTheme="majorHAnsi" w:eastAsia="Calibri" w:hAnsiTheme="majorHAnsi" w:cstheme="majorHAnsi"/>
          <w:sz w:val="22"/>
          <w:szCs w:val="22"/>
          <w:highlight w:val="yellow"/>
        </w:rPr>
        <w:t xml:space="preserve"> účastník</w:t>
      </w:r>
      <w:r w:rsidRPr="00497736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14:paraId="0044346C" w14:textId="77777777" w:rsidR="0084621E" w:rsidRPr="00497736" w:rsidRDefault="0084621E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539BB2EE" w14:textId="77777777" w:rsidR="0084621E" w:rsidRPr="00497736" w:rsidRDefault="0084621E" w:rsidP="0084621E">
      <w:pPr>
        <w:pStyle w:val="Default"/>
        <w:ind w:left="2832" w:firstLine="708"/>
        <w:rPr>
          <w:rFonts w:asciiTheme="majorHAnsi" w:hAnsiTheme="majorHAnsi" w:cstheme="majorHAnsi"/>
          <w:color w:val="auto"/>
          <w:sz w:val="22"/>
          <w:szCs w:val="22"/>
        </w:rPr>
      </w:pPr>
      <w:r w:rsidRPr="00497736">
        <w:rPr>
          <w:rFonts w:asciiTheme="majorHAnsi" w:hAnsiTheme="majorHAnsi" w:cstheme="majorHAnsi"/>
          <w:color w:val="auto"/>
          <w:sz w:val="22"/>
          <w:szCs w:val="22"/>
        </w:rPr>
        <w:t>podpis:</w:t>
      </w:r>
      <w:r w:rsidRPr="00497736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497736">
        <w:rPr>
          <w:rFonts w:asciiTheme="majorHAnsi" w:hAnsiTheme="majorHAnsi" w:cstheme="majorHAnsi"/>
          <w:color w:val="auto"/>
          <w:sz w:val="22"/>
          <w:szCs w:val="22"/>
        </w:rPr>
        <w:tab/>
        <w:t xml:space="preserve">…………………………………………. </w:t>
      </w:r>
    </w:p>
    <w:p w14:paraId="172C27EF" w14:textId="77777777" w:rsidR="0084621E" w:rsidRPr="00497736" w:rsidRDefault="0084621E" w:rsidP="0084621E">
      <w:pPr>
        <w:pStyle w:val="Default"/>
        <w:ind w:left="4956"/>
        <w:rPr>
          <w:rFonts w:asciiTheme="majorHAnsi" w:hAnsiTheme="majorHAnsi" w:cstheme="majorHAnsi"/>
          <w:color w:val="auto"/>
          <w:sz w:val="22"/>
          <w:szCs w:val="22"/>
        </w:rPr>
      </w:pPr>
      <w:r w:rsidRPr="00497736">
        <w:rPr>
          <w:rFonts w:asciiTheme="majorHAnsi" w:eastAsia="Calibri" w:hAnsiTheme="majorHAnsi" w:cstheme="majorHAnsi"/>
          <w:sz w:val="22"/>
          <w:szCs w:val="22"/>
          <w:highlight w:val="yellow"/>
        </w:rPr>
        <w:t>doplní účastník</w:t>
      </w:r>
    </w:p>
    <w:p w14:paraId="1404CB07" w14:textId="77777777" w:rsidR="0084621E" w:rsidRPr="00497736" w:rsidRDefault="0084621E" w:rsidP="0084621E">
      <w:pPr>
        <w:pStyle w:val="Default"/>
        <w:ind w:left="4956"/>
        <w:rPr>
          <w:rFonts w:asciiTheme="majorHAnsi" w:hAnsiTheme="majorHAnsi" w:cstheme="majorHAnsi"/>
          <w:color w:val="auto"/>
          <w:sz w:val="22"/>
          <w:szCs w:val="22"/>
        </w:rPr>
      </w:pPr>
      <w:r w:rsidRPr="00497736">
        <w:rPr>
          <w:rFonts w:asciiTheme="majorHAnsi" w:hAnsiTheme="majorHAnsi" w:cstheme="majorHAnsi"/>
          <w:color w:val="auto"/>
          <w:sz w:val="22"/>
          <w:szCs w:val="22"/>
        </w:rPr>
        <w:t xml:space="preserve">jméno a příjmení účastníka </w:t>
      </w:r>
    </w:p>
    <w:p w14:paraId="16ED7ECC" w14:textId="77777777" w:rsidR="0084621E" w:rsidRPr="00497736" w:rsidRDefault="0084621E" w:rsidP="0084621E">
      <w:pPr>
        <w:pStyle w:val="Default"/>
        <w:ind w:left="4956"/>
        <w:rPr>
          <w:rFonts w:asciiTheme="majorHAnsi" w:hAnsiTheme="majorHAnsi" w:cstheme="majorHAnsi"/>
          <w:color w:val="auto"/>
          <w:sz w:val="22"/>
          <w:szCs w:val="22"/>
        </w:rPr>
      </w:pPr>
      <w:r w:rsidRPr="00497736">
        <w:rPr>
          <w:rFonts w:asciiTheme="majorHAnsi" w:hAnsiTheme="majorHAnsi" w:cstheme="majorHAnsi"/>
          <w:color w:val="auto"/>
          <w:sz w:val="22"/>
          <w:szCs w:val="22"/>
        </w:rPr>
        <w:t>nebo osoby oprávněné zastupovat účastníka</w:t>
      </w:r>
    </w:p>
    <w:p w14:paraId="302614E1" w14:textId="77777777" w:rsidR="0084621E" w:rsidRPr="00497736" w:rsidRDefault="0084621E" w:rsidP="0084621E">
      <w:pPr>
        <w:rPr>
          <w:rFonts w:asciiTheme="majorHAnsi" w:hAnsiTheme="majorHAnsi" w:cstheme="majorHAnsi"/>
        </w:rPr>
      </w:pPr>
    </w:p>
    <w:p w14:paraId="3FFBBB21" w14:textId="77777777" w:rsidR="0084621E" w:rsidRPr="00497736" w:rsidRDefault="0084621E" w:rsidP="0084621E">
      <w:pPr>
        <w:rPr>
          <w:rFonts w:asciiTheme="majorHAnsi" w:hAnsiTheme="majorHAnsi" w:cstheme="majorHAnsi"/>
        </w:rPr>
      </w:pPr>
    </w:p>
    <w:p w14:paraId="3746AE17" w14:textId="77777777" w:rsidR="0084621E" w:rsidRPr="00497736" w:rsidRDefault="0084621E" w:rsidP="0084621E">
      <w:pPr>
        <w:rPr>
          <w:rFonts w:asciiTheme="majorHAnsi" w:hAnsiTheme="majorHAnsi" w:cstheme="majorHAnsi"/>
        </w:rPr>
      </w:pPr>
    </w:p>
    <w:p w14:paraId="2D917EAD" w14:textId="77777777" w:rsidR="0084621E" w:rsidRPr="00497736" w:rsidRDefault="0084621E" w:rsidP="0084621E">
      <w:pPr>
        <w:rPr>
          <w:rFonts w:asciiTheme="majorHAnsi" w:hAnsiTheme="majorHAnsi" w:cstheme="majorHAnsi"/>
        </w:rPr>
      </w:pPr>
    </w:p>
    <w:p w14:paraId="41B56FEA" w14:textId="77777777" w:rsidR="0084621E" w:rsidRPr="00497736" w:rsidRDefault="0084621E" w:rsidP="0084621E">
      <w:pPr>
        <w:rPr>
          <w:rFonts w:asciiTheme="majorHAnsi" w:hAnsiTheme="majorHAnsi" w:cstheme="majorHAnsi"/>
        </w:rPr>
      </w:pPr>
    </w:p>
    <w:p w14:paraId="68933F45" w14:textId="77777777" w:rsidR="0084621E" w:rsidRPr="00497736" w:rsidRDefault="0084621E" w:rsidP="0084621E">
      <w:pPr>
        <w:rPr>
          <w:rFonts w:asciiTheme="majorHAnsi" w:hAnsiTheme="majorHAnsi" w:cstheme="majorHAnsi"/>
        </w:rPr>
      </w:pPr>
    </w:p>
    <w:p w14:paraId="73EF1D0B" w14:textId="77777777" w:rsidR="0084621E" w:rsidRPr="00497736" w:rsidRDefault="0084621E" w:rsidP="0084621E">
      <w:pPr>
        <w:rPr>
          <w:rFonts w:asciiTheme="majorHAnsi" w:hAnsiTheme="majorHAnsi" w:cstheme="majorHAnsi"/>
        </w:rPr>
      </w:pPr>
    </w:p>
    <w:p w14:paraId="373A2D2D" w14:textId="77777777" w:rsidR="0084621E" w:rsidRPr="00497736" w:rsidRDefault="0084621E" w:rsidP="0084621E">
      <w:pPr>
        <w:rPr>
          <w:rFonts w:asciiTheme="majorHAnsi" w:hAnsiTheme="majorHAnsi" w:cstheme="majorHAnsi"/>
        </w:rPr>
      </w:pPr>
    </w:p>
    <w:p w14:paraId="4DE3ECB1" w14:textId="77777777" w:rsidR="0084621E" w:rsidRPr="00497736" w:rsidRDefault="0084621E" w:rsidP="0084621E">
      <w:pPr>
        <w:rPr>
          <w:rFonts w:asciiTheme="majorHAnsi" w:hAnsiTheme="majorHAnsi" w:cstheme="majorHAnsi"/>
        </w:rPr>
      </w:pPr>
    </w:p>
    <w:p w14:paraId="3BFC17DF" w14:textId="77777777" w:rsidR="0084621E" w:rsidRPr="00497736" w:rsidRDefault="0084621E" w:rsidP="0084621E">
      <w:pPr>
        <w:rPr>
          <w:rFonts w:asciiTheme="majorHAnsi" w:hAnsiTheme="majorHAnsi" w:cstheme="majorHAnsi"/>
        </w:rPr>
      </w:pPr>
    </w:p>
    <w:p w14:paraId="512C8A1F" w14:textId="77777777" w:rsidR="0084621E" w:rsidRPr="00497736" w:rsidRDefault="0084621E" w:rsidP="0084621E">
      <w:pPr>
        <w:rPr>
          <w:rFonts w:asciiTheme="majorHAnsi" w:hAnsiTheme="majorHAnsi" w:cstheme="majorHAnsi"/>
        </w:rPr>
      </w:pPr>
    </w:p>
    <w:p w14:paraId="34BBA55F" w14:textId="77777777" w:rsidR="0084621E" w:rsidRPr="00497736" w:rsidRDefault="0084621E" w:rsidP="0084621E">
      <w:pPr>
        <w:rPr>
          <w:rFonts w:asciiTheme="majorHAnsi" w:hAnsiTheme="majorHAnsi" w:cstheme="majorHAnsi"/>
        </w:rPr>
      </w:pPr>
    </w:p>
    <w:p w14:paraId="1DC40CBF" w14:textId="77777777" w:rsidR="0084621E" w:rsidRPr="00497736" w:rsidRDefault="0084621E" w:rsidP="0084621E">
      <w:pPr>
        <w:rPr>
          <w:rFonts w:asciiTheme="majorHAnsi" w:hAnsiTheme="majorHAnsi" w:cstheme="majorHAnsi"/>
        </w:rPr>
      </w:pPr>
    </w:p>
    <w:p w14:paraId="0529D00F" w14:textId="77777777" w:rsidR="0084621E" w:rsidRPr="00497736" w:rsidRDefault="0084621E" w:rsidP="0084621E">
      <w:pPr>
        <w:rPr>
          <w:rFonts w:asciiTheme="majorHAnsi" w:hAnsiTheme="majorHAnsi" w:cstheme="majorHAnsi"/>
        </w:rPr>
      </w:pPr>
    </w:p>
    <w:p w14:paraId="301F8CAB" w14:textId="77777777" w:rsidR="006E00A0" w:rsidRPr="00497736" w:rsidRDefault="006E00A0" w:rsidP="0084621E">
      <w:pPr>
        <w:rPr>
          <w:rFonts w:asciiTheme="majorHAnsi" w:hAnsiTheme="majorHAnsi" w:cstheme="majorHAnsi"/>
        </w:rPr>
      </w:pPr>
    </w:p>
    <w:p w14:paraId="45643EF5" w14:textId="77777777" w:rsidR="006E00A0" w:rsidRPr="00497736" w:rsidRDefault="006E00A0" w:rsidP="0084621E">
      <w:pPr>
        <w:rPr>
          <w:rFonts w:asciiTheme="majorHAnsi" w:hAnsiTheme="majorHAnsi" w:cstheme="majorHAnsi"/>
        </w:rPr>
      </w:pPr>
    </w:p>
    <w:p w14:paraId="31D017BE" w14:textId="77777777" w:rsidR="006E00A0" w:rsidRPr="00497736" w:rsidRDefault="006E00A0" w:rsidP="0084621E">
      <w:pPr>
        <w:rPr>
          <w:rFonts w:asciiTheme="majorHAnsi" w:hAnsiTheme="majorHAnsi" w:cstheme="majorHAnsi"/>
        </w:rPr>
      </w:pPr>
    </w:p>
    <w:p w14:paraId="172BAC97" w14:textId="1B49B995" w:rsidR="006E00A0" w:rsidRPr="00497736" w:rsidRDefault="006E00A0" w:rsidP="0084621E">
      <w:pPr>
        <w:rPr>
          <w:rFonts w:asciiTheme="majorHAnsi" w:hAnsiTheme="majorHAnsi" w:cstheme="majorHAnsi"/>
        </w:rPr>
      </w:pPr>
    </w:p>
    <w:p w14:paraId="76614751" w14:textId="0CF9E57E" w:rsidR="00C250CD" w:rsidRPr="00497736" w:rsidRDefault="00C250CD" w:rsidP="0084621E">
      <w:pPr>
        <w:rPr>
          <w:rFonts w:asciiTheme="majorHAnsi" w:hAnsiTheme="majorHAnsi" w:cstheme="majorHAnsi"/>
        </w:rPr>
      </w:pPr>
    </w:p>
    <w:p w14:paraId="69E5B803" w14:textId="77777777" w:rsidR="00C250CD" w:rsidRPr="00497736" w:rsidRDefault="00C250CD" w:rsidP="0084621E">
      <w:pPr>
        <w:rPr>
          <w:rFonts w:asciiTheme="majorHAnsi" w:hAnsiTheme="majorHAnsi" w:cstheme="majorHAnsi"/>
        </w:rPr>
      </w:pPr>
    </w:p>
    <w:p w14:paraId="0188EB29" w14:textId="69216B10" w:rsidR="006E00A0" w:rsidRDefault="006E00A0" w:rsidP="0084621E">
      <w:pPr>
        <w:rPr>
          <w:rFonts w:asciiTheme="majorHAnsi" w:hAnsiTheme="majorHAnsi" w:cstheme="majorHAnsi"/>
        </w:rPr>
      </w:pPr>
    </w:p>
    <w:p w14:paraId="421531D5" w14:textId="42259D3C" w:rsidR="00B103FB" w:rsidRDefault="00B103FB" w:rsidP="0084621E">
      <w:pPr>
        <w:rPr>
          <w:rFonts w:asciiTheme="majorHAnsi" w:hAnsiTheme="majorHAnsi" w:cstheme="majorHAnsi"/>
        </w:rPr>
      </w:pPr>
    </w:p>
    <w:p w14:paraId="380DCD01" w14:textId="047E80C6" w:rsidR="00B103FB" w:rsidRDefault="00B103FB" w:rsidP="0084621E">
      <w:pPr>
        <w:rPr>
          <w:rFonts w:asciiTheme="majorHAnsi" w:hAnsiTheme="majorHAnsi" w:cstheme="majorHAnsi"/>
        </w:rPr>
      </w:pPr>
    </w:p>
    <w:p w14:paraId="041EE481" w14:textId="77777777" w:rsidR="00B103FB" w:rsidRPr="00497736" w:rsidRDefault="00B103FB" w:rsidP="0084621E">
      <w:pPr>
        <w:rPr>
          <w:rFonts w:asciiTheme="majorHAnsi" w:hAnsiTheme="majorHAnsi" w:cstheme="majorHAnsi"/>
        </w:rPr>
      </w:pPr>
    </w:p>
    <w:p w14:paraId="7CB23040" w14:textId="77777777" w:rsidR="0084621E" w:rsidRPr="00497736" w:rsidRDefault="0084621E" w:rsidP="0084621E">
      <w:pPr>
        <w:rPr>
          <w:rFonts w:asciiTheme="majorHAnsi" w:hAnsiTheme="majorHAnsi" w:cstheme="majorHAnsi"/>
        </w:rPr>
      </w:pPr>
    </w:p>
    <w:p w14:paraId="5AF1F578" w14:textId="77777777" w:rsidR="0084621E" w:rsidRPr="00497736" w:rsidRDefault="0084621E" w:rsidP="0084621E">
      <w:pPr>
        <w:rPr>
          <w:rFonts w:asciiTheme="majorHAnsi" w:hAnsiTheme="majorHAnsi" w:cstheme="majorHAnsi"/>
          <w:caps/>
        </w:rPr>
      </w:pPr>
      <w:r w:rsidRPr="00497736">
        <w:rPr>
          <w:rFonts w:asciiTheme="majorHAnsi" w:hAnsiTheme="majorHAnsi" w:cstheme="majorHAnsi"/>
        </w:rPr>
        <w:t>Příloha č. 2 Výzvy k podání nabídky</w:t>
      </w:r>
      <w:r w:rsidRPr="00497736">
        <w:rPr>
          <w:rFonts w:asciiTheme="majorHAnsi" w:hAnsiTheme="majorHAnsi" w:cstheme="majorHAnsi"/>
          <w:b/>
          <w:caps/>
        </w:rPr>
        <w:t xml:space="preserve"> </w:t>
      </w:r>
      <w:r w:rsidR="00955B85" w:rsidRPr="00497736">
        <w:rPr>
          <w:rFonts w:asciiTheme="majorHAnsi" w:hAnsiTheme="majorHAnsi" w:cstheme="majorHAnsi"/>
          <w:b/>
          <w:caps/>
        </w:rPr>
        <w:t xml:space="preserve"> - </w:t>
      </w:r>
      <w:r w:rsidR="00955B85" w:rsidRPr="00497736">
        <w:rPr>
          <w:rFonts w:asciiTheme="majorHAnsi" w:hAnsiTheme="majorHAnsi" w:cstheme="majorHAnsi"/>
        </w:rPr>
        <w:t>Čestné prohlášení</w:t>
      </w:r>
    </w:p>
    <w:p w14:paraId="0F62E978" w14:textId="77777777" w:rsidR="0084621E" w:rsidRPr="00497736" w:rsidRDefault="0084621E" w:rsidP="0084621E">
      <w:pPr>
        <w:spacing w:after="0"/>
        <w:jc w:val="center"/>
        <w:rPr>
          <w:rFonts w:asciiTheme="majorHAnsi" w:hAnsiTheme="majorHAnsi" w:cstheme="majorHAnsi"/>
          <w:b/>
          <w:caps/>
        </w:rPr>
      </w:pPr>
      <w:r w:rsidRPr="00497736">
        <w:rPr>
          <w:rFonts w:asciiTheme="majorHAnsi" w:hAnsiTheme="majorHAnsi" w:cstheme="majorHAnsi"/>
          <w:b/>
          <w:caps/>
        </w:rPr>
        <w:t>Čestné prohlášení</w:t>
      </w:r>
    </w:p>
    <w:p w14:paraId="60A35125" w14:textId="77777777" w:rsidR="0084621E" w:rsidRPr="00497736" w:rsidRDefault="0084621E" w:rsidP="0084621E">
      <w:pPr>
        <w:spacing w:after="0"/>
        <w:jc w:val="center"/>
        <w:rPr>
          <w:rFonts w:asciiTheme="majorHAnsi" w:hAnsiTheme="majorHAnsi" w:cstheme="majorHAnsi"/>
          <w:b/>
          <w:caps/>
        </w:rPr>
      </w:pPr>
    </w:p>
    <w:p w14:paraId="746CED40" w14:textId="77777777" w:rsidR="0084621E" w:rsidRPr="00497736" w:rsidRDefault="0084621E" w:rsidP="0084621E">
      <w:pPr>
        <w:spacing w:after="0"/>
        <w:jc w:val="center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k nabídce podané v rámci zadávacího řízení k veřejné zakázce malého rozsahu s názvem</w:t>
      </w:r>
    </w:p>
    <w:p w14:paraId="11D6B746" w14:textId="670C448B" w:rsidR="0084621E" w:rsidRPr="00497736" w:rsidRDefault="0084621E" w:rsidP="0084621E">
      <w:pPr>
        <w:spacing w:after="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„</w:t>
      </w:r>
      <w:r w:rsidR="00A60F17" w:rsidRPr="00497736">
        <w:rPr>
          <w:rFonts w:asciiTheme="majorHAnsi" w:hAnsiTheme="majorHAnsi" w:cstheme="majorHAnsi"/>
          <w:b/>
        </w:rPr>
        <w:t>Celková revitalizace MŠ Větrníček v Praze 12 – zahrada – projektová dokumentace</w:t>
      </w:r>
      <w:r w:rsidRPr="00497736">
        <w:rPr>
          <w:rFonts w:asciiTheme="majorHAnsi" w:hAnsiTheme="majorHAnsi" w:cstheme="majorHAnsi"/>
          <w:b/>
        </w:rPr>
        <w:t>“</w:t>
      </w:r>
    </w:p>
    <w:p w14:paraId="7541B831" w14:textId="77777777" w:rsidR="0084621E" w:rsidRPr="00497736" w:rsidRDefault="0084621E" w:rsidP="0084621E">
      <w:pPr>
        <w:spacing w:after="0"/>
        <w:jc w:val="center"/>
        <w:rPr>
          <w:rFonts w:asciiTheme="majorHAnsi" w:hAnsiTheme="majorHAnsi" w:cstheme="majorHAnsi"/>
        </w:rPr>
      </w:pPr>
    </w:p>
    <w:p w14:paraId="75441FBE" w14:textId="77777777" w:rsidR="0084621E" w:rsidRPr="00497736" w:rsidRDefault="0084621E" w:rsidP="0084621E">
      <w:pPr>
        <w:pStyle w:val="Style9"/>
        <w:widowControl/>
        <w:spacing w:line="240" w:lineRule="auto"/>
        <w:rPr>
          <w:rStyle w:val="FontStyle38"/>
          <w:rFonts w:asciiTheme="majorHAnsi" w:hAnsiTheme="majorHAnsi" w:cstheme="majorHAnsi"/>
          <w:sz w:val="22"/>
          <w:szCs w:val="22"/>
        </w:rPr>
      </w:pPr>
      <w:r w:rsidRPr="00497736">
        <w:rPr>
          <w:rStyle w:val="FontStyle38"/>
          <w:rFonts w:asciiTheme="majorHAnsi" w:hAnsiTheme="majorHAnsi" w:cstheme="majorHAnsi"/>
          <w:b/>
          <w:sz w:val="22"/>
          <w:szCs w:val="22"/>
        </w:rPr>
        <w:t>Identifikační údaje účastníka: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6"/>
        <w:gridCol w:w="4628"/>
      </w:tblGrid>
      <w:tr w:rsidR="0084621E" w:rsidRPr="00497736" w14:paraId="3B7861BD" w14:textId="77777777" w:rsidTr="00267BC3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2A43F" w14:textId="77777777" w:rsidR="0084621E" w:rsidRPr="00497736" w:rsidRDefault="0084621E" w:rsidP="00267BC3">
            <w:pPr>
              <w:pStyle w:val="Style9"/>
              <w:widowControl/>
              <w:spacing w:line="240" w:lineRule="auto"/>
              <w:ind w:right="57"/>
              <w:rPr>
                <w:rStyle w:val="FontStyle38"/>
                <w:rFonts w:asciiTheme="majorHAnsi" w:hAnsiTheme="majorHAnsi" w:cstheme="majorHAnsi"/>
                <w:sz w:val="22"/>
                <w:szCs w:val="22"/>
              </w:rPr>
            </w:pPr>
            <w:r w:rsidRPr="00497736">
              <w:rPr>
                <w:rStyle w:val="FontStyle38"/>
                <w:rFonts w:asciiTheme="majorHAnsi" w:hAnsiTheme="majorHAnsi" w:cstheme="majorHAnsi"/>
                <w:sz w:val="22"/>
                <w:szCs w:val="22"/>
              </w:rPr>
              <w:t>obchodní firma (právnická osoba)</w:t>
            </w:r>
          </w:p>
          <w:p w14:paraId="1BE3F834" w14:textId="77777777" w:rsidR="0084621E" w:rsidRPr="00497736" w:rsidRDefault="0084621E" w:rsidP="00267BC3">
            <w:pPr>
              <w:pStyle w:val="Style9"/>
              <w:widowControl/>
              <w:spacing w:line="240" w:lineRule="auto"/>
              <w:ind w:right="57"/>
              <w:rPr>
                <w:rFonts w:asciiTheme="majorHAnsi" w:hAnsiTheme="majorHAnsi" w:cstheme="majorHAnsi"/>
                <w:sz w:val="22"/>
                <w:szCs w:val="22"/>
              </w:rPr>
            </w:pPr>
            <w:r w:rsidRPr="00497736">
              <w:rPr>
                <w:rStyle w:val="FontStyle38"/>
                <w:rFonts w:asciiTheme="majorHAnsi" w:hAnsiTheme="majorHAnsi" w:cstheme="majorHAnsi"/>
                <w:sz w:val="22"/>
                <w:szCs w:val="22"/>
              </w:rPr>
              <w:t>jméno a příjmení (podnikající fyzická osoba)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AB46" w14:textId="77777777" w:rsidR="0084621E" w:rsidRPr="00497736" w:rsidRDefault="0084621E" w:rsidP="00267BC3">
            <w:pPr>
              <w:suppressAutoHyphens/>
              <w:snapToGrid w:val="0"/>
              <w:rPr>
                <w:rFonts w:asciiTheme="majorHAnsi" w:hAnsiTheme="majorHAnsi" w:cstheme="majorHAnsi"/>
                <w:b/>
                <w:lang w:eastAsia="ar-SA"/>
              </w:rPr>
            </w:pPr>
          </w:p>
        </w:tc>
      </w:tr>
      <w:tr w:rsidR="0084621E" w:rsidRPr="00497736" w14:paraId="4B1E9B64" w14:textId="77777777" w:rsidTr="00267BC3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A6A2D" w14:textId="77777777" w:rsidR="0084621E" w:rsidRPr="00497736" w:rsidRDefault="0084621E" w:rsidP="00267BC3">
            <w:pPr>
              <w:pStyle w:val="Style9"/>
              <w:widowControl/>
              <w:spacing w:line="240" w:lineRule="auto"/>
              <w:ind w:right="57"/>
              <w:rPr>
                <w:rFonts w:asciiTheme="majorHAnsi" w:hAnsiTheme="majorHAnsi" w:cstheme="majorHAnsi"/>
                <w:sz w:val="22"/>
                <w:szCs w:val="22"/>
              </w:rPr>
            </w:pPr>
            <w:r w:rsidRPr="00497736">
              <w:rPr>
                <w:rStyle w:val="FontStyle38"/>
                <w:rFonts w:asciiTheme="majorHAnsi" w:hAnsiTheme="majorHAnsi" w:cstheme="majorHAnsi"/>
                <w:sz w:val="22"/>
                <w:szCs w:val="22"/>
              </w:rPr>
              <w:t>sídlo/bydliště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0403" w14:textId="77777777" w:rsidR="0084621E" w:rsidRPr="00497736" w:rsidRDefault="0084621E" w:rsidP="00267BC3">
            <w:pPr>
              <w:suppressAutoHyphens/>
              <w:snapToGrid w:val="0"/>
              <w:rPr>
                <w:rFonts w:asciiTheme="majorHAnsi" w:hAnsiTheme="majorHAnsi" w:cstheme="majorHAnsi"/>
                <w:lang w:eastAsia="ar-SA"/>
              </w:rPr>
            </w:pPr>
          </w:p>
        </w:tc>
      </w:tr>
      <w:tr w:rsidR="0084621E" w:rsidRPr="00497736" w14:paraId="0C51FAAB" w14:textId="77777777" w:rsidTr="00267BC3">
        <w:trPr>
          <w:trHeight w:val="448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C1CEC" w14:textId="77777777" w:rsidR="0084621E" w:rsidRPr="00497736" w:rsidRDefault="0084621E" w:rsidP="00267BC3">
            <w:pPr>
              <w:pStyle w:val="Style9"/>
              <w:widowControl/>
              <w:spacing w:line="240" w:lineRule="auto"/>
              <w:ind w:right="57"/>
              <w:rPr>
                <w:rFonts w:asciiTheme="majorHAnsi" w:hAnsiTheme="majorHAnsi" w:cstheme="majorHAnsi"/>
                <w:sz w:val="22"/>
                <w:szCs w:val="22"/>
              </w:rPr>
            </w:pPr>
            <w:r w:rsidRPr="00497736">
              <w:rPr>
                <w:rStyle w:val="FontStyle38"/>
                <w:rFonts w:asciiTheme="majorHAnsi" w:hAnsiTheme="majorHAnsi" w:cstheme="majorHAnsi"/>
                <w:sz w:val="22"/>
                <w:szCs w:val="22"/>
              </w:rPr>
              <w:t>IČO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285" w14:textId="77777777" w:rsidR="0084621E" w:rsidRPr="00497736" w:rsidRDefault="0084621E" w:rsidP="00267BC3">
            <w:pPr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84621E" w:rsidRPr="00497736" w14:paraId="30520875" w14:textId="77777777" w:rsidTr="00267BC3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A1723" w14:textId="77777777" w:rsidR="0084621E" w:rsidRPr="00497736" w:rsidRDefault="0084621E" w:rsidP="00267BC3">
            <w:pPr>
              <w:pStyle w:val="Style9"/>
              <w:widowControl/>
              <w:spacing w:line="240" w:lineRule="auto"/>
              <w:ind w:right="57"/>
              <w:rPr>
                <w:rFonts w:asciiTheme="majorHAnsi" w:hAnsiTheme="majorHAnsi" w:cstheme="majorHAnsi"/>
                <w:sz w:val="22"/>
                <w:szCs w:val="22"/>
              </w:rPr>
            </w:pPr>
            <w:r w:rsidRPr="00497736">
              <w:rPr>
                <w:rFonts w:asciiTheme="majorHAnsi" w:hAnsiTheme="majorHAnsi" w:cstheme="majorHAnsi"/>
                <w:sz w:val="22"/>
                <w:szCs w:val="22"/>
              </w:rPr>
              <w:t>zastoupený/á</w:t>
            </w:r>
          </w:p>
          <w:p w14:paraId="5E266936" w14:textId="77777777" w:rsidR="0084621E" w:rsidRPr="00497736" w:rsidRDefault="0084621E" w:rsidP="00267BC3">
            <w:pPr>
              <w:pStyle w:val="Style9"/>
              <w:widowControl/>
              <w:spacing w:line="240" w:lineRule="auto"/>
              <w:ind w:right="57"/>
              <w:rPr>
                <w:rFonts w:asciiTheme="majorHAnsi" w:hAnsiTheme="majorHAnsi" w:cstheme="majorHAnsi"/>
                <w:sz w:val="22"/>
                <w:szCs w:val="22"/>
              </w:rPr>
            </w:pPr>
            <w:r w:rsidRPr="00497736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Pr="00497736">
              <w:rPr>
                <w:rStyle w:val="FontStyle38"/>
                <w:rFonts w:asciiTheme="majorHAnsi" w:hAnsiTheme="majorHAnsi" w:cstheme="majorHAnsi"/>
                <w:sz w:val="22"/>
                <w:szCs w:val="22"/>
              </w:rPr>
              <w:t>jméno a příjmení statutárního zástupce nebo osoby oprávněné zastupovat účastníka)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321C" w14:textId="77777777" w:rsidR="0084621E" w:rsidRPr="00497736" w:rsidRDefault="0084621E" w:rsidP="00267BC3">
            <w:pPr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14:paraId="561B3165" w14:textId="77777777" w:rsidR="0084621E" w:rsidRPr="00497736" w:rsidRDefault="0084621E" w:rsidP="0084621E">
      <w:pPr>
        <w:spacing w:before="120" w:after="120"/>
        <w:rPr>
          <w:rFonts w:asciiTheme="majorHAnsi" w:hAnsiTheme="majorHAnsi" w:cstheme="majorHAnsi"/>
          <w:b/>
        </w:rPr>
      </w:pPr>
    </w:p>
    <w:p w14:paraId="6C42C5B5" w14:textId="77777777" w:rsidR="0084621E" w:rsidRPr="00497736" w:rsidRDefault="0084621E" w:rsidP="0084621E">
      <w:pPr>
        <w:spacing w:before="120" w:after="120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Účastník čestně prohlašuje, že</w:t>
      </w:r>
    </w:p>
    <w:p w14:paraId="58A79EAC" w14:textId="77777777" w:rsidR="0084621E" w:rsidRPr="00497736" w:rsidRDefault="0084621E" w:rsidP="0084621E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dle § 74 odst. 1 písm. a) zákona</w:t>
      </w:r>
      <w:r w:rsidRPr="00497736">
        <w:rPr>
          <w:rFonts w:asciiTheme="majorHAnsi" w:hAnsiTheme="majorHAnsi" w:cstheme="majorHAnsi"/>
        </w:rPr>
        <w:tab/>
      </w:r>
    </w:p>
    <w:p w14:paraId="317F184F" w14:textId="77777777" w:rsidR="0084621E" w:rsidRPr="00497736" w:rsidRDefault="0084621E" w:rsidP="0084621E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 k zahlazeným odsouzením se nepřihlíží,</w:t>
      </w:r>
    </w:p>
    <w:p w14:paraId="73D450C8" w14:textId="77777777" w:rsidR="0084621E" w:rsidRPr="00497736" w:rsidRDefault="0084621E" w:rsidP="0084621E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dle § 74 odst. 1 písm. b) zákona</w:t>
      </w:r>
      <w:r w:rsidRPr="00497736">
        <w:rPr>
          <w:rFonts w:asciiTheme="majorHAnsi" w:hAnsiTheme="majorHAnsi" w:cstheme="majorHAnsi"/>
        </w:rPr>
        <w:tab/>
      </w:r>
    </w:p>
    <w:p w14:paraId="332C10CD" w14:textId="77777777" w:rsidR="0084621E" w:rsidRPr="00497736" w:rsidRDefault="0084621E" w:rsidP="0084621E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- nemá v České republice nebo v zemi svého sídla v evidenci daní zachycen splatný daňový nedoplatek;</w:t>
      </w:r>
    </w:p>
    <w:p w14:paraId="3C8D63F6" w14:textId="77777777" w:rsidR="0084621E" w:rsidRPr="00497736" w:rsidRDefault="0084621E" w:rsidP="0084621E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dle § 74 odst. 1 písm. c) zákona</w:t>
      </w:r>
      <w:r w:rsidRPr="00497736">
        <w:rPr>
          <w:rFonts w:asciiTheme="majorHAnsi" w:hAnsiTheme="majorHAnsi" w:cstheme="majorHAnsi"/>
        </w:rPr>
        <w:tab/>
      </w:r>
    </w:p>
    <w:p w14:paraId="1740A5E4" w14:textId="77777777" w:rsidR="0084621E" w:rsidRPr="00497736" w:rsidRDefault="0084621E" w:rsidP="0084621E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- nemá v ČR nebo v zemi svého sídla splatný nedoplatek na pojistném nebo na penále na veřejné zdravotní pojištění;</w:t>
      </w:r>
    </w:p>
    <w:p w14:paraId="2628E748" w14:textId="77777777" w:rsidR="0084621E" w:rsidRPr="00497736" w:rsidRDefault="0084621E" w:rsidP="0084621E">
      <w:pPr>
        <w:suppressAutoHyphens/>
        <w:overflowPunct w:val="0"/>
        <w:autoSpaceDE w:val="0"/>
        <w:spacing w:after="120"/>
        <w:ind w:left="2977" w:hanging="2977"/>
        <w:jc w:val="both"/>
        <w:textAlignment w:val="baseline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dle § 74 odst. 1 písm. d) zákona</w:t>
      </w:r>
      <w:r w:rsidRPr="00497736">
        <w:rPr>
          <w:rFonts w:asciiTheme="majorHAnsi" w:hAnsiTheme="majorHAnsi" w:cstheme="majorHAnsi"/>
        </w:rPr>
        <w:tab/>
      </w:r>
    </w:p>
    <w:p w14:paraId="0A3D8BA1" w14:textId="77777777" w:rsidR="0084621E" w:rsidRPr="00497736" w:rsidRDefault="0084621E" w:rsidP="0084621E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- nemá v ČR nebo v zemi svého sídla splatný nedoplatek na pojistném nebo na penále na sociální zabezpečení a příspěvku na státní politiku zaměstnanosti;</w:t>
      </w:r>
    </w:p>
    <w:p w14:paraId="76224420" w14:textId="77777777" w:rsidR="0084621E" w:rsidRPr="00497736" w:rsidRDefault="0084621E" w:rsidP="0084621E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dle § 74 odst. 1 písm. e) zákona</w:t>
      </w:r>
    </w:p>
    <w:p w14:paraId="1B9C7903" w14:textId="77777777" w:rsidR="0084621E" w:rsidRPr="00497736" w:rsidRDefault="0084621E" w:rsidP="0084621E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5CDB2574" w14:textId="77777777" w:rsidR="0084621E" w:rsidRPr="00497736" w:rsidRDefault="0084621E" w:rsidP="0084621E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dle § 74 odst. 2 zákona </w:t>
      </w:r>
      <w:r w:rsidRPr="00497736">
        <w:rPr>
          <w:rFonts w:asciiTheme="majorHAnsi" w:hAnsiTheme="majorHAnsi" w:cstheme="majorHAnsi"/>
        </w:rPr>
        <w:tab/>
      </w:r>
    </w:p>
    <w:p w14:paraId="5E38CA46" w14:textId="77777777" w:rsidR="0084621E" w:rsidRPr="00497736" w:rsidRDefault="0084621E" w:rsidP="0084621E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-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43B4D84A" w14:textId="77777777" w:rsidR="0084621E" w:rsidRPr="00497736" w:rsidRDefault="0084621E" w:rsidP="00117E1F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dle § 74 odst. 3 zákona </w:t>
      </w:r>
    </w:p>
    <w:p w14:paraId="0BDA6833" w14:textId="77777777" w:rsidR="0084621E" w:rsidRPr="00497736" w:rsidRDefault="0084621E" w:rsidP="00117E1F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- vedoucí pobočky závodu nebyl v zemi svého sídla v posledních 5 letech před zahájením zadávacího řízení pravomocně odsouzen pro trestný čin uvedený v příloze č. 3 zákona nebo obdobný trestný čin podle právního řádu země sídla dodavatele.</w:t>
      </w:r>
    </w:p>
    <w:p w14:paraId="54DC33C9" w14:textId="77777777" w:rsidR="0084621E" w:rsidRPr="00497736" w:rsidRDefault="0084621E" w:rsidP="00117E1F">
      <w:pPr>
        <w:pStyle w:val="Bezmezer"/>
        <w:spacing w:line="276" w:lineRule="auto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  <w:b/>
        </w:rPr>
        <w:t>Účastník čestně prohlašuje</w:t>
      </w:r>
      <w:r w:rsidRPr="00497736">
        <w:rPr>
          <w:rFonts w:asciiTheme="majorHAnsi" w:hAnsiTheme="majorHAnsi" w:cstheme="majorHAnsi"/>
        </w:rPr>
        <w:t xml:space="preserve">, že se na něj nevztahuje nařízení Rady (EU) 2022/576 ze dne </w:t>
      </w:r>
      <w:r w:rsidRPr="00497736">
        <w:rPr>
          <w:rFonts w:asciiTheme="majorHAnsi" w:hAnsiTheme="majorHAnsi" w:cstheme="majorHAnsi"/>
        </w:rPr>
        <w:br/>
        <w:t xml:space="preserve">8. dubna 2022, kterým se mění nařízení (EU) č. 833/2014 o omezujících opatřeních vzhledem k činnostem Ruska destabilizujícím situaci na Ukrajině, dle kterého není možné zadat veřejnou zakázku: </w:t>
      </w:r>
    </w:p>
    <w:p w14:paraId="1EBB75E5" w14:textId="77777777" w:rsidR="0084621E" w:rsidRPr="00497736" w:rsidRDefault="0084621E" w:rsidP="00117E1F">
      <w:pPr>
        <w:pStyle w:val="Bezmezer"/>
        <w:spacing w:line="276" w:lineRule="auto"/>
        <w:jc w:val="both"/>
        <w:rPr>
          <w:rFonts w:asciiTheme="majorHAnsi" w:hAnsiTheme="majorHAnsi" w:cstheme="majorHAnsi"/>
        </w:rPr>
      </w:pPr>
    </w:p>
    <w:p w14:paraId="18A69DCC" w14:textId="77777777" w:rsidR="0084621E" w:rsidRPr="00497736" w:rsidRDefault="0084621E" w:rsidP="00117E1F">
      <w:pPr>
        <w:pStyle w:val="Bezmezer"/>
        <w:spacing w:line="276" w:lineRule="auto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a) jakémukoli ruskému státnímu příslušníkovi, fyzické či právnické osobě nebo subjektu či orgánu se sídlem v Rusku, </w:t>
      </w:r>
    </w:p>
    <w:p w14:paraId="4B005926" w14:textId="77777777" w:rsidR="0084621E" w:rsidRPr="00497736" w:rsidRDefault="0084621E" w:rsidP="00117E1F">
      <w:pPr>
        <w:pStyle w:val="Bezmezer"/>
        <w:spacing w:line="276" w:lineRule="auto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b) právnické osobě, subjektu nebo orgánu, které jsou z více než 50 % přímo či nepřímo vlastněny některým ze subjektů uvedených v písmeni a) tohoto odstavce, nebo </w:t>
      </w:r>
    </w:p>
    <w:p w14:paraId="6768EFED" w14:textId="77777777" w:rsidR="0084621E" w:rsidRPr="00497736" w:rsidRDefault="0084621E" w:rsidP="00117E1F">
      <w:pPr>
        <w:pStyle w:val="Bezmezer"/>
        <w:spacing w:line="276" w:lineRule="auto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 nimi </w:t>
      </w:r>
    </w:p>
    <w:p w14:paraId="3FC9513B" w14:textId="77777777" w:rsidR="0084621E" w:rsidRPr="00497736" w:rsidRDefault="0084621E" w:rsidP="00117E1F">
      <w:pPr>
        <w:pStyle w:val="Bezmezer"/>
        <w:spacing w:line="276" w:lineRule="auto"/>
        <w:jc w:val="both"/>
        <w:rPr>
          <w:rFonts w:asciiTheme="majorHAnsi" w:hAnsiTheme="majorHAnsi" w:cstheme="majorHAnsi"/>
        </w:rPr>
      </w:pPr>
    </w:p>
    <w:p w14:paraId="293E211F" w14:textId="77777777" w:rsidR="0084621E" w:rsidRPr="00497736" w:rsidRDefault="0084621E" w:rsidP="00117E1F">
      <w:pPr>
        <w:pStyle w:val="Bezmezer"/>
        <w:spacing w:line="276" w:lineRule="auto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a je srozuměn s tím, že dle výše uvedeného nařízení a dále dle zákona č. 134/2016 Sb., o veřejných zakázkách, ve znění pozdějších předpisů, a zákona č. 69/2006 Sb., o provádění mezinárodních sankcí,</w:t>
      </w:r>
      <w:r w:rsidR="00117E1F" w:rsidRPr="00497736">
        <w:rPr>
          <w:rFonts w:asciiTheme="majorHAnsi" w:hAnsiTheme="majorHAnsi" w:cstheme="majorHAnsi"/>
        </w:rPr>
        <w:t xml:space="preserve"> ve znění pozdějších předpisů, </w:t>
      </w:r>
      <w:r w:rsidRPr="00497736">
        <w:rPr>
          <w:rFonts w:asciiTheme="majorHAnsi" w:hAnsiTheme="majorHAnsi" w:cstheme="majorHAnsi"/>
        </w:rPr>
        <w:t>je zadavatel povinen takového účastníka ze zadávacího řízení vyloučit a neuzavřít s ním smlouvu.</w:t>
      </w:r>
      <w:r w:rsidRPr="00497736">
        <w:rPr>
          <w:rFonts w:asciiTheme="majorHAnsi" w:hAnsiTheme="majorHAnsi" w:cstheme="majorHAnsi"/>
        </w:rPr>
        <w:tab/>
      </w:r>
    </w:p>
    <w:p w14:paraId="4F897030" w14:textId="77777777" w:rsidR="0084621E" w:rsidRPr="00497736" w:rsidRDefault="0084621E" w:rsidP="00117E1F">
      <w:pPr>
        <w:pStyle w:val="Bezmezer"/>
        <w:spacing w:line="276" w:lineRule="auto"/>
        <w:jc w:val="both"/>
        <w:rPr>
          <w:rFonts w:asciiTheme="majorHAnsi" w:hAnsiTheme="majorHAnsi" w:cstheme="majorHAnsi"/>
        </w:rPr>
      </w:pPr>
    </w:p>
    <w:p w14:paraId="66A1B7AE" w14:textId="77777777" w:rsidR="0084621E" w:rsidRPr="00497736" w:rsidRDefault="0084621E" w:rsidP="00117E1F">
      <w:pPr>
        <w:pStyle w:val="Zkladntex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>Výše uvedené účastník prohlašuje na základě své jasné, srozumitelné a svobodné vůle a je si vědom všech možných následků plynoucích z uvedení nepravdivých údajů.</w:t>
      </w:r>
    </w:p>
    <w:p w14:paraId="65106AAC" w14:textId="77777777" w:rsidR="0084621E" w:rsidRPr="00497736" w:rsidRDefault="0084621E" w:rsidP="0084621E">
      <w:pPr>
        <w:pStyle w:val="Default"/>
        <w:outlineLvl w:val="0"/>
        <w:rPr>
          <w:rFonts w:asciiTheme="majorHAnsi" w:hAnsiTheme="majorHAnsi" w:cstheme="majorHAnsi"/>
          <w:color w:val="auto"/>
          <w:sz w:val="22"/>
          <w:szCs w:val="22"/>
        </w:rPr>
      </w:pPr>
    </w:p>
    <w:p w14:paraId="41D927DE" w14:textId="77777777" w:rsidR="0084621E" w:rsidRPr="00497736" w:rsidRDefault="0084621E" w:rsidP="0084621E">
      <w:pPr>
        <w:pStyle w:val="Default"/>
        <w:outlineLvl w:val="0"/>
        <w:rPr>
          <w:rFonts w:asciiTheme="majorHAnsi" w:hAnsiTheme="majorHAnsi" w:cstheme="majorHAnsi"/>
          <w:color w:val="auto"/>
          <w:sz w:val="22"/>
          <w:szCs w:val="22"/>
        </w:rPr>
      </w:pPr>
      <w:r w:rsidRPr="00497736">
        <w:rPr>
          <w:rFonts w:asciiTheme="majorHAnsi" w:hAnsiTheme="majorHAnsi" w:cstheme="majorHAnsi"/>
          <w:color w:val="auto"/>
          <w:sz w:val="22"/>
          <w:szCs w:val="22"/>
        </w:rPr>
        <w:t xml:space="preserve">V </w:t>
      </w:r>
      <w:proofErr w:type="gramStart"/>
      <w:r w:rsidRPr="00497736">
        <w:rPr>
          <w:rFonts w:asciiTheme="majorHAnsi" w:eastAsia="Calibri" w:hAnsiTheme="majorHAnsi" w:cstheme="majorHAnsi"/>
          <w:sz w:val="22"/>
          <w:szCs w:val="22"/>
          <w:highlight w:val="yellow"/>
        </w:rPr>
        <w:t>doplní</w:t>
      </w:r>
      <w:proofErr w:type="gramEnd"/>
      <w:r w:rsidRPr="00497736">
        <w:rPr>
          <w:rFonts w:asciiTheme="majorHAnsi" w:eastAsia="Calibri" w:hAnsiTheme="majorHAnsi" w:cstheme="majorHAnsi"/>
          <w:sz w:val="22"/>
          <w:szCs w:val="22"/>
          <w:highlight w:val="yellow"/>
        </w:rPr>
        <w:t xml:space="preserve"> účastník</w:t>
      </w:r>
      <w:r w:rsidRPr="00497736">
        <w:rPr>
          <w:rFonts w:asciiTheme="majorHAnsi" w:hAnsiTheme="majorHAnsi" w:cstheme="majorHAnsi"/>
          <w:color w:val="auto"/>
          <w:sz w:val="22"/>
          <w:szCs w:val="22"/>
        </w:rPr>
        <w:t xml:space="preserve"> dne </w:t>
      </w:r>
      <w:proofErr w:type="gramStart"/>
      <w:r w:rsidRPr="00497736">
        <w:rPr>
          <w:rFonts w:asciiTheme="majorHAnsi" w:eastAsia="Calibri" w:hAnsiTheme="majorHAnsi" w:cstheme="majorHAnsi"/>
          <w:sz w:val="22"/>
          <w:szCs w:val="22"/>
          <w:highlight w:val="yellow"/>
        </w:rPr>
        <w:t>doplní</w:t>
      </w:r>
      <w:proofErr w:type="gramEnd"/>
      <w:r w:rsidRPr="00497736">
        <w:rPr>
          <w:rFonts w:asciiTheme="majorHAnsi" w:eastAsia="Calibri" w:hAnsiTheme="majorHAnsi" w:cstheme="majorHAnsi"/>
          <w:sz w:val="22"/>
          <w:szCs w:val="22"/>
          <w:highlight w:val="yellow"/>
        </w:rPr>
        <w:t xml:space="preserve"> účastník</w:t>
      </w:r>
      <w:r w:rsidRPr="00497736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14:paraId="42DB5241" w14:textId="77777777" w:rsidR="0084621E" w:rsidRPr="00497736" w:rsidRDefault="0084621E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72EF62F3" w14:textId="77777777" w:rsidR="0084621E" w:rsidRPr="00497736" w:rsidRDefault="0084621E" w:rsidP="0084621E">
      <w:pPr>
        <w:pStyle w:val="Default"/>
        <w:ind w:left="2832" w:firstLine="708"/>
        <w:rPr>
          <w:rFonts w:asciiTheme="majorHAnsi" w:hAnsiTheme="majorHAnsi" w:cstheme="majorHAnsi"/>
          <w:color w:val="auto"/>
          <w:sz w:val="22"/>
          <w:szCs w:val="22"/>
        </w:rPr>
      </w:pPr>
      <w:r w:rsidRPr="00497736">
        <w:rPr>
          <w:rFonts w:asciiTheme="majorHAnsi" w:hAnsiTheme="majorHAnsi" w:cstheme="majorHAnsi"/>
          <w:color w:val="auto"/>
          <w:sz w:val="22"/>
          <w:szCs w:val="22"/>
        </w:rPr>
        <w:t>podpis:</w:t>
      </w:r>
      <w:r w:rsidRPr="00497736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497736">
        <w:rPr>
          <w:rFonts w:asciiTheme="majorHAnsi" w:hAnsiTheme="majorHAnsi" w:cstheme="majorHAnsi"/>
          <w:color w:val="auto"/>
          <w:sz w:val="22"/>
          <w:szCs w:val="22"/>
        </w:rPr>
        <w:tab/>
        <w:t xml:space="preserve">…………………………………………. </w:t>
      </w:r>
    </w:p>
    <w:p w14:paraId="64B3EE39" w14:textId="77777777" w:rsidR="0084621E" w:rsidRPr="00497736" w:rsidRDefault="0084621E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65C6FAEA" w14:textId="77777777" w:rsidR="0084621E" w:rsidRPr="00497736" w:rsidRDefault="0084621E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1D94C6AA" w14:textId="77777777" w:rsidR="00215B82" w:rsidRPr="00497736" w:rsidRDefault="00215B82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6F96318F" w14:textId="77777777" w:rsidR="00215B82" w:rsidRPr="00497736" w:rsidRDefault="00215B82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6FF837ED" w14:textId="77777777" w:rsidR="00215B82" w:rsidRPr="00497736" w:rsidRDefault="00215B82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20867E67" w14:textId="77777777" w:rsidR="00215B82" w:rsidRPr="00497736" w:rsidRDefault="00215B82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62AC0045" w14:textId="77777777" w:rsidR="00215B82" w:rsidRPr="00497736" w:rsidRDefault="00215B82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7B934283" w14:textId="77777777" w:rsidR="00215B82" w:rsidRPr="00497736" w:rsidRDefault="00215B82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5B6B878F" w14:textId="77777777" w:rsidR="00215B82" w:rsidRPr="00497736" w:rsidRDefault="00215B82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473C6F69" w14:textId="77777777" w:rsidR="00215B82" w:rsidRPr="00497736" w:rsidRDefault="00215B82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748AEFA6" w14:textId="77777777" w:rsidR="00215B82" w:rsidRPr="00497736" w:rsidRDefault="00215B82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1118B1B6" w14:textId="77777777" w:rsidR="00215B82" w:rsidRPr="00497736" w:rsidRDefault="00215B82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7B665713" w14:textId="77777777" w:rsidR="00215B82" w:rsidRPr="00497736" w:rsidRDefault="00215B82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20276A71" w14:textId="77777777" w:rsidR="00215B82" w:rsidRPr="00497736" w:rsidRDefault="00215B82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232B3251" w14:textId="77777777" w:rsidR="00215B82" w:rsidRPr="00497736" w:rsidRDefault="00215B82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4B3608EB" w14:textId="1D66370C" w:rsidR="0084621E" w:rsidRDefault="0084621E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755A816D" w14:textId="2C242A09" w:rsidR="00497736" w:rsidRDefault="00497736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026D636E" w14:textId="398C235E" w:rsidR="00497736" w:rsidRDefault="00497736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50358DAA" w14:textId="31888C4C" w:rsidR="00497736" w:rsidRDefault="00497736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5E7B1BC5" w14:textId="33E53E71" w:rsidR="00497736" w:rsidRDefault="00497736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1AF7DA9F" w14:textId="0D24BFB3" w:rsidR="00E206DD" w:rsidRPr="00497736" w:rsidRDefault="00E206DD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730101C0" w14:textId="1300A648" w:rsidR="0084621E" w:rsidRPr="00497736" w:rsidRDefault="0084621E" w:rsidP="0084621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497736">
        <w:rPr>
          <w:rFonts w:asciiTheme="majorHAnsi" w:hAnsiTheme="majorHAnsi" w:cstheme="majorHAnsi"/>
          <w:color w:val="auto"/>
          <w:sz w:val="22"/>
          <w:szCs w:val="22"/>
        </w:rPr>
        <w:t>Příloha č. 3 Výzvy k podání nabídky</w:t>
      </w:r>
      <w:r w:rsidR="00955B85" w:rsidRPr="00497736">
        <w:rPr>
          <w:rFonts w:asciiTheme="majorHAnsi" w:hAnsiTheme="majorHAnsi" w:cstheme="majorHAnsi"/>
          <w:color w:val="auto"/>
          <w:sz w:val="22"/>
          <w:szCs w:val="22"/>
        </w:rPr>
        <w:t xml:space="preserve"> – Smlouva o dílo</w:t>
      </w:r>
    </w:p>
    <w:p w14:paraId="08AD0F8D" w14:textId="77777777" w:rsidR="0084621E" w:rsidRPr="00497736" w:rsidRDefault="0084621E" w:rsidP="0084621E">
      <w:pPr>
        <w:pStyle w:val="Default"/>
        <w:rPr>
          <w:rFonts w:asciiTheme="majorHAnsi" w:hAnsiTheme="majorHAnsi" w:cstheme="majorHAnsi"/>
          <w:b/>
          <w:kern w:val="32"/>
          <w:sz w:val="22"/>
          <w:szCs w:val="22"/>
        </w:rPr>
      </w:pPr>
    </w:p>
    <w:p w14:paraId="723A3DCE" w14:textId="77777777" w:rsidR="0084621E" w:rsidRPr="00497736" w:rsidRDefault="0084621E" w:rsidP="00695864">
      <w:pPr>
        <w:spacing w:after="120"/>
        <w:ind w:right="-284"/>
        <w:jc w:val="center"/>
        <w:rPr>
          <w:rFonts w:asciiTheme="majorHAnsi" w:hAnsiTheme="majorHAnsi" w:cstheme="majorHAnsi"/>
          <w:b/>
          <w:kern w:val="32"/>
          <w:lang w:eastAsia="cs-CZ"/>
        </w:rPr>
      </w:pPr>
      <w:r w:rsidRPr="00497736">
        <w:rPr>
          <w:rFonts w:asciiTheme="majorHAnsi" w:hAnsiTheme="majorHAnsi" w:cstheme="majorHAnsi"/>
          <w:b/>
          <w:kern w:val="32"/>
        </w:rPr>
        <w:t>SMLOUVA O DÍLO</w:t>
      </w:r>
    </w:p>
    <w:p w14:paraId="3F6200C5" w14:textId="77777777" w:rsidR="0084621E" w:rsidRPr="00497736" w:rsidRDefault="0084621E" w:rsidP="00695864">
      <w:pPr>
        <w:widowControl w:val="0"/>
        <w:spacing w:after="120"/>
        <w:jc w:val="center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uzavřená v souladu s ustanovením dle ustanovení § </w:t>
      </w:r>
      <w:smartTag w:uri="urn:schemas-microsoft-com:office:smarttags" w:element="metricconverter">
        <w:smartTagPr>
          <w:attr w:name="ProductID" w:val="2586 a"/>
        </w:smartTagPr>
        <w:r w:rsidRPr="00497736">
          <w:rPr>
            <w:rFonts w:asciiTheme="majorHAnsi" w:hAnsiTheme="majorHAnsi" w:cstheme="majorHAnsi"/>
          </w:rPr>
          <w:t>2586 a</w:t>
        </w:r>
      </w:smartTag>
      <w:r w:rsidRPr="00497736">
        <w:rPr>
          <w:rFonts w:asciiTheme="majorHAnsi" w:hAnsiTheme="majorHAnsi" w:cstheme="majorHAnsi"/>
        </w:rPr>
        <w:t xml:space="preserve"> souvisejících zákona č. 89/2012 Sb., občanského zákoníku</w:t>
      </w:r>
    </w:p>
    <w:p w14:paraId="2DC46600" w14:textId="77777777" w:rsidR="0084621E" w:rsidRPr="00497736" w:rsidRDefault="0084621E" w:rsidP="00695864">
      <w:pPr>
        <w:keepNext/>
        <w:keepLines/>
        <w:spacing w:before="48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I.</w:t>
      </w:r>
    </w:p>
    <w:p w14:paraId="6289DF12" w14:textId="77777777" w:rsidR="0084621E" w:rsidRPr="00497736" w:rsidRDefault="0084621E" w:rsidP="00695864">
      <w:pPr>
        <w:keepNext/>
        <w:keepLines/>
        <w:spacing w:after="24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Smluvní strany</w:t>
      </w:r>
    </w:p>
    <w:p w14:paraId="5E3FA3E8" w14:textId="77777777" w:rsidR="0084621E" w:rsidRPr="00497736" w:rsidRDefault="0084621E" w:rsidP="00695864">
      <w:pPr>
        <w:widowControl w:val="0"/>
        <w:tabs>
          <w:tab w:val="left" w:pos="720"/>
        </w:tabs>
        <w:spacing w:after="0"/>
        <w:ind w:left="720" w:hanging="720"/>
        <w:jc w:val="both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Objednatel:</w:t>
      </w:r>
    </w:p>
    <w:p w14:paraId="4A7FEA79" w14:textId="77777777" w:rsidR="0084621E" w:rsidRPr="00497736" w:rsidRDefault="0084621E" w:rsidP="00695864">
      <w:pPr>
        <w:pStyle w:val="RLProhlensmluvnchstran"/>
        <w:spacing w:line="276" w:lineRule="auto"/>
        <w:jc w:val="left"/>
        <w:rPr>
          <w:rFonts w:asciiTheme="majorHAnsi" w:hAnsiTheme="majorHAnsi" w:cstheme="majorHAnsi"/>
          <w:szCs w:val="22"/>
        </w:rPr>
      </w:pPr>
      <w:r w:rsidRPr="00497736">
        <w:rPr>
          <w:rFonts w:asciiTheme="majorHAnsi" w:hAnsiTheme="majorHAnsi" w:cstheme="majorHAnsi"/>
          <w:szCs w:val="22"/>
        </w:rPr>
        <w:t>městská část Praha 12</w:t>
      </w:r>
    </w:p>
    <w:p w14:paraId="28531314" w14:textId="77777777" w:rsidR="0084621E" w:rsidRPr="00497736" w:rsidRDefault="0084621E" w:rsidP="0057413E">
      <w:pPr>
        <w:pStyle w:val="RLdajeosmluvnstran"/>
        <w:spacing w:after="0" w:line="276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>se sídlem</w:t>
      </w:r>
      <w:r w:rsidRPr="00497736">
        <w:rPr>
          <w:rFonts w:asciiTheme="majorHAnsi" w:hAnsiTheme="majorHAnsi" w:cstheme="majorHAnsi"/>
          <w:color w:val="FF0000"/>
          <w:sz w:val="22"/>
          <w:szCs w:val="22"/>
        </w:rPr>
        <w:t xml:space="preserve">: </w:t>
      </w:r>
      <w:r w:rsidRPr="00497736">
        <w:rPr>
          <w:rFonts w:asciiTheme="majorHAnsi" w:hAnsiTheme="majorHAnsi" w:cstheme="majorHAnsi"/>
          <w:sz w:val="22"/>
          <w:szCs w:val="22"/>
        </w:rPr>
        <w:t>Generála Šišky 2375/6, 143 00 Praha 4 – Modřany</w:t>
      </w:r>
    </w:p>
    <w:p w14:paraId="160FA80E" w14:textId="77777777" w:rsidR="0084621E" w:rsidRPr="00497736" w:rsidRDefault="0084621E" w:rsidP="0057413E">
      <w:pPr>
        <w:pStyle w:val="RLdajeosmluvnstran"/>
        <w:spacing w:after="0" w:line="276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>zastoupená Ing. Vojtěchem Kosem, MBA, starostou</w:t>
      </w:r>
    </w:p>
    <w:p w14:paraId="71AEE6FE" w14:textId="77777777" w:rsidR="0084621E" w:rsidRPr="00497736" w:rsidRDefault="0084621E" w:rsidP="0057413E">
      <w:pPr>
        <w:pStyle w:val="RLdajeosmluvnstran"/>
        <w:spacing w:after="0" w:line="276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>IČO: 002 31 151, DIČ: CZ00231151</w:t>
      </w:r>
    </w:p>
    <w:p w14:paraId="5DE08A2B" w14:textId="77777777" w:rsidR="0084621E" w:rsidRPr="00497736" w:rsidRDefault="0084621E" w:rsidP="0057413E">
      <w:pPr>
        <w:pStyle w:val="RLdajeosmluvnstran"/>
        <w:spacing w:after="0" w:line="276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 xml:space="preserve"> (dále jen „</w:t>
      </w:r>
      <w:r w:rsidRPr="00497736">
        <w:rPr>
          <w:rStyle w:val="RLProhlensmluvnchstranChar"/>
          <w:rFonts w:asciiTheme="majorHAnsi" w:hAnsiTheme="majorHAnsi" w:cstheme="majorHAnsi"/>
          <w:sz w:val="22"/>
          <w:szCs w:val="22"/>
        </w:rPr>
        <w:t>Objednatel</w:t>
      </w:r>
      <w:r w:rsidRPr="00497736">
        <w:rPr>
          <w:rFonts w:asciiTheme="majorHAnsi" w:hAnsiTheme="majorHAnsi" w:cstheme="majorHAnsi"/>
          <w:sz w:val="22"/>
          <w:szCs w:val="22"/>
        </w:rPr>
        <w:t>“)</w:t>
      </w:r>
    </w:p>
    <w:p w14:paraId="0A21830B" w14:textId="77777777" w:rsidR="0084621E" w:rsidRPr="00497736" w:rsidRDefault="0084621E" w:rsidP="00695864">
      <w:pPr>
        <w:widowControl w:val="0"/>
        <w:tabs>
          <w:tab w:val="left" w:pos="720"/>
        </w:tabs>
        <w:spacing w:after="0"/>
        <w:jc w:val="both"/>
        <w:rPr>
          <w:rFonts w:asciiTheme="majorHAnsi" w:hAnsiTheme="majorHAnsi" w:cstheme="majorHAnsi"/>
        </w:rPr>
      </w:pPr>
    </w:p>
    <w:p w14:paraId="42ACF44B" w14:textId="77777777" w:rsidR="0084621E" w:rsidRPr="00497736" w:rsidRDefault="0084621E" w:rsidP="00695864">
      <w:pPr>
        <w:widowControl w:val="0"/>
        <w:spacing w:after="0"/>
        <w:jc w:val="both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Zhotovitel:</w:t>
      </w:r>
    </w:p>
    <w:p w14:paraId="0024BD0A" w14:textId="77777777" w:rsidR="0084621E" w:rsidRPr="00497736" w:rsidRDefault="0084621E" w:rsidP="00695864">
      <w:pPr>
        <w:spacing w:after="0"/>
        <w:ind w:right="-284"/>
        <w:outlineLvl w:val="0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  <w:highlight w:val="yellow"/>
        </w:rPr>
        <w:t>........................................</w:t>
      </w:r>
    </w:p>
    <w:p w14:paraId="1C74C94E" w14:textId="77777777" w:rsidR="0084621E" w:rsidRPr="00497736" w:rsidRDefault="0084621E" w:rsidP="00695864">
      <w:pPr>
        <w:spacing w:after="0"/>
        <w:ind w:right="-284"/>
        <w:outlineLvl w:val="0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se sídlem:</w:t>
      </w:r>
      <w:r w:rsidRPr="00497736">
        <w:rPr>
          <w:rFonts w:asciiTheme="majorHAnsi" w:hAnsiTheme="majorHAnsi" w:cstheme="majorHAnsi"/>
        </w:rPr>
        <w:tab/>
      </w:r>
      <w:r w:rsidRPr="00497736">
        <w:rPr>
          <w:rFonts w:asciiTheme="majorHAnsi" w:hAnsiTheme="majorHAnsi" w:cstheme="majorHAnsi"/>
        </w:rPr>
        <w:tab/>
      </w:r>
      <w:r w:rsidRPr="00497736">
        <w:rPr>
          <w:rFonts w:asciiTheme="majorHAnsi" w:hAnsiTheme="majorHAnsi" w:cstheme="majorHAnsi"/>
          <w:bCs/>
          <w:color w:val="000000"/>
          <w:highlight w:val="yellow"/>
        </w:rPr>
        <w:t>..................................</w:t>
      </w:r>
    </w:p>
    <w:p w14:paraId="475B704E" w14:textId="77777777" w:rsidR="0084621E" w:rsidRPr="00497736" w:rsidRDefault="0084621E" w:rsidP="00695864">
      <w:pPr>
        <w:spacing w:after="0"/>
        <w:ind w:right="-284"/>
        <w:outlineLvl w:val="0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zastoupen: </w:t>
      </w:r>
      <w:r w:rsidRPr="00497736">
        <w:rPr>
          <w:rFonts w:asciiTheme="majorHAnsi" w:hAnsiTheme="majorHAnsi" w:cstheme="majorHAnsi"/>
        </w:rPr>
        <w:tab/>
      </w:r>
      <w:r w:rsidRPr="00497736">
        <w:rPr>
          <w:rFonts w:asciiTheme="majorHAnsi" w:hAnsiTheme="majorHAnsi" w:cstheme="majorHAnsi"/>
        </w:rPr>
        <w:tab/>
      </w:r>
      <w:r w:rsidRPr="00497736">
        <w:rPr>
          <w:rFonts w:asciiTheme="majorHAnsi" w:hAnsiTheme="majorHAnsi" w:cstheme="majorHAnsi"/>
          <w:bCs/>
          <w:color w:val="000000"/>
          <w:highlight w:val="yellow"/>
        </w:rPr>
        <w:t>..................................</w:t>
      </w:r>
    </w:p>
    <w:p w14:paraId="19F046B1" w14:textId="77777777" w:rsidR="0084621E" w:rsidRPr="00497736" w:rsidRDefault="0084621E" w:rsidP="00695864">
      <w:pPr>
        <w:spacing w:after="0"/>
        <w:ind w:right="-284"/>
        <w:outlineLvl w:val="0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IČO</w:t>
      </w:r>
      <w:r w:rsidRPr="00497736">
        <w:rPr>
          <w:rFonts w:asciiTheme="majorHAnsi" w:hAnsiTheme="majorHAnsi" w:cstheme="majorHAnsi"/>
        </w:rPr>
        <w:tab/>
      </w:r>
      <w:r w:rsidRPr="00497736">
        <w:rPr>
          <w:rFonts w:asciiTheme="majorHAnsi" w:hAnsiTheme="majorHAnsi" w:cstheme="majorHAnsi"/>
        </w:rPr>
        <w:tab/>
      </w:r>
      <w:r w:rsidRPr="00497736">
        <w:rPr>
          <w:rFonts w:asciiTheme="majorHAnsi" w:hAnsiTheme="majorHAnsi" w:cstheme="majorHAnsi"/>
        </w:rPr>
        <w:tab/>
      </w:r>
      <w:r w:rsidRPr="00497736">
        <w:rPr>
          <w:rFonts w:asciiTheme="majorHAnsi" w:hAnsiTheme="majorHAnsi" w:cstheme="majorHAnsi"/>
          <w:bCs/>
          <w:color w:val="000000"/>
          <w:highlight w:val="yellow"/>
        </w:rPr>
        <w:t>..................................</w:t>
      </w:r>
    </w:p>
    <w:p w14:paraId="31D4AC6C" w14:textId="77777777" w:rsidR="0084621E" w:rsidRPr="00497736" w:rsidRDefault="0084621E" w:rsidP="00695864">
      <w:pPr>
        <w:spacing w:after="0"/>
        <w:ind w:right="-284"/>
        <w:outlineLvl w:val="0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DIČ</w:t>
      </w:r>
      <w:r w:rsidRPr="00497736">
        <w:rPr>
          <w:rFonts w:asciiTheme="majorHAnsi" w:hAnsiTheme="majorHAnsi" w:cstheme="majorHAnsi"/>
        </w:rPr>
        <w:tab/>
      </w:r>
      <w:r w:rsidRPr="00497736">
        <w:rPr>
          <w:rFonts w:asciiTheme="majorHAnsi" w:hAnsiTheme="majorHAnsi" w:cstheme="majorHAnsi"/>
        </w:rPr>
        <w:tab/>
      </w:r>
      <w:r w:rsidRPr="00497736">
        <w:rPr>
          <w:rFonts w:asciiTheme="majorHAnsi" w:hAnsiTheme="majorHAnsi" w:cstheme="majorHAnsi"/>
        </w:rPr>
        <w:tab/>
      </w:r>
      <w:r w:rsidRPr="00497736">
        <w:rPr>
          <w:rFonts w:asciiTheme="majorHAnsi" w:hAnsiTheme="majorHAnsi" w:cstheme="majorHAnsi"/>
          <w:bCs/>
          <w:color w:val="000000"/>
          <w:highlight w:val="yellow"/>
        </w:rPr>
        <w:t>..................................</w:t>
      </w:r>
    </w:p>
    <w:p w14:paraId="46E786F2" w14:textId="77777777" w:rsidR="0084621E" w:rsidRPr="00497736" w:rsidRDefault="0084621E" w:rsidP="00695864">
      <w:pPr>
        <w:spacing w:after="0"/>
        <w:ind w:right="-284"/>
        <w:outlineLvl w:val="0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bankovní spojení: </w:t>
      </w:r>
      <w:r w:rsidRPr="00497736">
        <w:rPr>
          <w:rFonts w:asciiTheme="majorHAnsi" w:hAnsiTheme="majorHAnsi" w:cstheme="majorHAnsi"/>
        </w:rPr>
        <w:tab/>
      </w:r>
      <w:r w:rsidRPr="00497736">
        <w:rPr>
          <w:rFonts w:asciiTheme="majorHAnsi" w:hAnsiTheme="majorHAnsi" w:cstheme="majorHAnsi"/>
          <w:bCs/>
          <w:color w:val="000000"/>
          <w:highlight w:val="yellow"/>
        </w:rPr>
        <w:t>..................................</w:t>
      </w:r>
    </w:p>
    <w:p w14:paraId="3B30D857" w14:textId="77777777" w:rsidR="0084621E" w:rsidRPr="00497736" w:rsidRDefault="0084621E" w:rsidP="00695864">
      <w:pPr>
        <w:spacing w:after="0"/>
        <w:ind w:right="-284"/>
        <w:outlineLvl w:val="0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číslo účtu:</w:t>
      </w:r>
      <w:r w:rsidRPr="00497736">
        <w:rPr>
          <w:rFonts w:asciiTheme="majorHAnsi" w:hAnsiTheme="majorHAnsi" w:cstheme="majorHAnsi"/>
        </w:rPr>
        <w:tab/>
      </w:r>
      <w:r w:rsidRPr="00497736">
        <w:rPr>
          <w:rFonts w:asciiTheme="majorHAnsi" w:hAnsiTheme="majorHAnsi" w:cstheme="majorHAnsi"/>
        </w:rPr>
        <w:tab/>
      </w:r>
      <w:r w:rsidRPr="00497736">
        <w:rPr>
          <w:rFonts w:asciiTheme="majorHAnsi" w:hAnsiTheme="majorHAnsi" w:cstheme="majorHAnsi"/>
          <w:bCs/>
          <w:color w:val="000000"/>
          <w:highlight w:val="yellow"/>
        </w:rPr>
        <w:t>..................................</w:t>
      </w:r>
    </w:p>
    <w:p w14:paraId="5BE8670F" w14:textId="77777777" w:rsidR="0084621E" w:rsidRPr="00497736" w:rsidRDefault="0084621E" w:rsidP="00695864">
      <w:pPr>
        <w:widowControl w:val="0"/>
        <w:tabs>
          <w:tab w:val="left" w:pos="720"/>
        </w:tabs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zapsaný v obchodním rejstříku </w:t>
      </w:r>
      <w:proofErr w:type="gramStart"/>
      <w:r w:rsidRPr="00497736">
        <w:rPr>
          <w:rFonts w:asciiTheme="majorHAnsi" w:hAnsiTheme="majorHAnsi" w:cstheme="majorHAnsi"/>
        </w:rPr>
        <w:t xml:space="preserve">vedeném u </w:t>
      </w:r>
      <w:r w:rsidRPr="00497736">
        <w:rPr>
          <w:rFonts w:asciiTheme="majorHAnsi" w:hAnsiTheme="majorHAnsi" w:cstheme="majorHAnsi"/>
          <w:bCs/>
          <w:color w:val="000000"/>
          <w:highlight w:val="yellow"/>
        </w:rPr>
        <w:t>..................................</w:t>
      </w:r>
      <w:r w:rsidRPr="00497736">
        <w:rPr>
          <w:rFonts w:asciiTheme="majorHAnsi" w:hAnsiTheme="majorHAnsi" w:cstheme="majorHAnsi"/>
        </w:rPr>
        <w:t>pod</w:t>
      </w:r>
      <w:proofErr w:type="gramEnd"/>
      <w:r w:rsidRPr="00497736">
        <w:rPr>
          <w:rFonts w:asciiTheme="majorHAnsi" w:hAnsiTheme="majorHAnsi" w:cstheme="majorHAnsi"/>
        </w:rPr>
        <w:t xml:space="preserve"> </w:t>
      </w:r>
      <w:proofErr w:type="spellStart"/>
      <w:r w:rsidRPr="00497736">
        <w:rPr>
          <w:rFonts w:asciiTheme="majorHAnsi" w:hAnsiTheme="majorHAnsi" w:cstheme="majorHAnsi"/>
        </w:rPr>
        <w:t>sp</w:t>
      </w:r>
      <w:proofErr w:type="spellEnd"/>
      <w:r w:rsidRPr="00497736">
        <w:rPr>
          <w:rFonts w:asciiTheme="majorHAnsi" w:hAnsiTheme="majorHAnsi" w:cstheme="majorHAnsi"/>
        </w:rPr>
        <w:t xml:space="preserve">. zn. </w:t>
      </w:r>
      <w:r w:rsidRPr="00497736">
        <w:rPr>
          <w:rFonts w:asciiTheme="majorHAnsi" w:hAnsiTheme="majorHAnsi" w:cstheme="majorHAnsi"/>
          <w:bCs/>
          <w:color w:val="000000"/>
          <w:highlight w:val="yellow"/>
        </w:rPr>
        <w:t>..................................</w:t>
      </w:r>
    </w:p>
    <w:p w14:paraId="7DC68209" w14:textId="77777777" w:rsidR="0084621E" w:rsidRPr="00497736" w:rsidRDefault="0084621E" w:rsidP="00695864">
      <w:pPr>
        <w:widowControl w:val="0"/>
        <w:tabs>
          <w:tab w:val="left" w:pos="720"/>
        </w:tabs>
        <w:spacing w:after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(dále jen „zhotovitel“)</w:t>
      </w:r>
    </w:p>
    <w:p w14:paraId="4377A06F" w14:textId="77777777" w:rsidR="0084621E" w:rsidRPr="00497736" w:rsidRDefault="0084621E" w:rsidP="00695864">
      <w:pPr>
        <w:spacing w:after="12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uzavírají níže uvedeného dne, měsíce a roku tuto smlouvu o dílo (dále jen „smlouva“): </w:t>
      </w:r>
    </w:p>
    <w:p w14:paraId="5F52A441" w14:textId="77777777" w:rsidR="0084621E" w:rsidRPr="00497736" w:rsidRDefault="0084621E" w:rsidP="00695864">
      <w:pPr>
        <w:keepNext/>
        <w:keepLines/>
        <w:spacing w:before="48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II.</w:t>
      </w:r>
    </w:p>
    <w:p w14:paraId="00743AF7" w14:textId="77777777" w:rsidR="0084621E" w:rsidRPr="00497736" w:rsidRDefault="0084621E" w:rsidP="00695864">
      <w:pPr>
        <w:keepNext/>
        <w:keepLines/>
        <w:spacing w:after="24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Předmět smlouvy</w:t>
      </w:r>
    </w:p>
    <w:p w14:paraId="0606D80C" w14:textId="5EA89453" w:rsidR="00FA3685" w:rsidRPr="00497736" w:rsidRDefault="0084621E" w:rsidP="003E7A77">
      <w:pPr>
        <w:pStyle w:val="Odstavecseseznamem"/>
        <w:numPr>
          <w:ilvl w:val="0"/>
          <w:numId w:val="24"/>
        </w:numPr>
        <w:jc w:val="both"/>
        <w:rPr>
          <w:rStyle w:val="Styl1"/>
          <w:rFonts w:asciiTheme="majorHAnsi" w:hAnsiTheme="majorHAnsi" w:cstheme="majorHAnsi"/>
          <w:b w:val="0"/>
          <w:bCs/>
        </w:rPr>
      </w:pPr>
      <w:r w:rsidRPr="00497736">
        <w:rPr>
          <w:rFonts w:asciiTheme="majorHAnsi" w:hAnsiTheme="majorHAnsi" w:cstheme="majorHAnsi"/>
        </w:rPr>
        <w:t xml:space="preserve">Předmětem smlouvy je závazek zhotovitele </w:t>
      </w:r>
      <w:r w:rsidRPr="00497736">
        <w:rPr>
          <w:rFonts w:asciiTheme="majorHAnsi" w:hAnsiTheme="majorHAnsi" w:cstheme="majorHAnsi"/>
          <w:lang w:eastAsia="cs-CZ"/>
        </w:rPr>
        <w:t xml:space="preserve">zpracování projektové dokumentace s názvem </w:t>
      </w:r>
      <w:r w:rsidR="00206561" w:rsidRPr="00497736">
        <w:rPr>
          <w:rStyle w:val="Styl1"/>
          <w:rFonts w:asciiTheme="majorHAnsi" w:hAnsiTheme="majorHAnsi" w:cstheme="majorHAnsi"/>
          <w:bCs/>
        </w:rPr>
        <w:t>„</w:t>
      </w:r>
      <w:r w:rsidR="00A60F17" w:rsidRPr="00497736">
        <w:rPr>
          <w:rFonts w:asciiTheme="majorHAnsi" w:hAnsiTheme="majorHAnsi" w:cstheme="majorHAnsi"/>
          <w:b/>
        </w:rPr>
        <w:t>Celková revitalizace MŠ Větrníček v Praze 12 – zahrada – projektová dokumentace</w:t>
      </w:r>
      <w:r w:rsidR="00FA3685" w:rsidRPr="00497736">
        <w:rPr>
          <w:rStyle w:val="Styl1"/>
          <w:rFonts w:asciiTheme="majorHAnsi" w:hAnsiTheme="majorHAnsi" w:cstheme="majorHAnsi"/>
          <w:bCs/>
        </w:rPr>
        <w:t xml:space="preserve">“, </w:t>
      </w:r>
      <w:r w:rsidR="00C250CD" w:rsidRPr="00497736">
        <w:rPr>
          <w:rFonts w:asciiTheme="majorHAnsi" w:hAnsiTheme="majorHAnsi" w:cstheme="majorHAnsi"/>
        </w:rPr>
        <w:t>jejímž předmětem bude celková revitalizace školní zahrady. Revitalizace bude zahrnovat zejména prostorové a terénní úpravy, obnovu povrchů, vybavení zahrady novým mobiliářem, dále bude řešena sanace a oprava oplocení a chodníků. Předmětem díla je tedy provedení návrhu koncepčního řešení prostoru školní zahrady, tak aby plně zohledňoval potřeby mateřské školy. V rámci přípravných prací bude provedeno geodetické zaměření stávajícího stavu zahrady. Předmětem veřejné zakázky je také výkon autorského dozoru v průběhu provádění stavby.</w:t>
      </w:r>
    </w:p>
    <w:p w14:paraId="4F9AEE52" w14:textId="77777777" w:rsidR="00FA3685" w:rsidRPr="00497736" w:rsidRDefault="00FA3685" w:rsidP="003E7A77">
      <w:pPr>
        <w:pStyle w:val="Odstavecseseznamem"/>
        <w:numPr>
          <w:ilvl w:val="0"/>
          <w:numId w:val="24"/>
        </w:numPr>
        <w:jc w:val="both"/>
        <w:rPr>
          <w:rStyle w:val="Styl1"/>
          <w:rFonts w:asciiTheme="majorHAnsi" w:hAnsiTheme="majorHAnsi" w:cstheme="majorHAnsi"/>
          <w:b w:val="0"/>
          <w:bCs/>
        </w:rPr>
      </w:pPr>
      <w:r w:rsidRPr="00497736">
        <w:rPr>
          <w:rStyle w:val="Styl1"/>
          <w:rFonts w:asciiTheme="majorHAnsi" w:hAnsiTheme="majorHAnsi" w:cstheme="majorHAnsi"/>
          <w:b w:val="0"/>
          <w:bCs/>
        </w:rPr>
        <w:t xml:space="preserve">Projektová dokumentace bude zpracována jako jednostupňová pro provádění stavby a zadání stavby (DZS), pro vodoprávní řízení bude vypracována ve stupni pro povolení stavby pro objekt odlučovače tuků (DSP) včetně projednání ve vodoprávním řízení. Součástí projektové dokumentace bude položkový rozpočet a výkaz výměr. </w:t>
      </w:r>
    </w:p>
    <w:p w14:paraId="05B59A57" w14:textId="77777777" w:rsidR="00FA3685" w:rsidRPr="00497736" w:rsidRDefault="00FA3685" w:rsidP="003E7A77">
      <w:pPr>
        <w:pStyle w:val="Odstavecseseznamem"/>
        <w:numPr>
          <w:ilvl w:val="0"/>
          <w:numId w:val="24"/>
        </w:numPr>
        <w:jc w:val="both"/>
        <w:rPr>
          <w:rStyle w:val="Styl1"/>
          <w:rFonts w:asciiTheme="majorHAnsi" w:hAnsiTheme="majorHAnsi" w:cstheme="majorHAnsi"/>
          <w:b w:val="0"/>
          <w:bCs/>
        </w:rPr>
      </w:pPr>
      <w:r w:rsidRPr="00497736">
        <w:rPr>
          <w:rStyle w:val="Styl1"/>
          <w:rFonts w:asciiTheme="majorHAnsi" w:hAnsiTheme="majorHAnsi" w:cstheme="majorHAnsi"/>
          <w:b w:val="0"/>
          <w:bCs/>
        </w:rPr>
        <w:t xml:space="preserve">Projektová dokumentace musí splňovat náležitosti dle ustanovení § 158 a 159 zákona č. 183/2006 Sb., stavební zákon, ve znění pozdějších předpisů. Technické zprávy budou obsahovat požadavky na ochranu proti hluku při provádění stavby, požadavky na nakládání s odpady a způsob zajištění ochrany zdraví a bezpečnosti pracovníků (BOZP), návrh dopravních opatření pro příjezd na staveniště a další zákonné požadavky dle </w:t>
      </w:r>
      <w:proofErr w:type="spellStart"/>
      <w:r w:rsidRPr="00497736">
        <w:rPr>
          <w:rStyle w:val="Styl1"/>
          <w:rFonts w:asciiTheme="majorHAnsi" w:hAnsiTheme="majorHAnsi" w:cstheme="majorHAnsi"/>
          <w:b w:val="0"/>
          <w:bCs/>
        </w:rPr>
        <w:t>vyhl</w:t>
      </w:r>
      <w:proofErr w:type="spellEnd"/>
      <w:r w:rsidRPr="00497736">
        <w:rPr>
          <w:rStyle w:val="Styl1"/>
          <w:rFonts w:asciiTheme="majorHAnsi" w:hAnsiTheme="majorHAnsi" w:cstheme="majorHAnsi"/>
          <w:b w:val="0"/>
          <w:bCs/>
        </w:rPr>
        <w:t>. č. 499/2006 Sb., o dokumentaci staveb, ve znění pozdějších předpisů.</w:t>
      </w:r>
    </w:p>
    <w:p w14:paraId="57C03F7B" w14:textId="77777777" w:rsidR="0057413E" w:rsidRPr="00497736" w:rsidRDefault="00FA3685" w:rsidP="003E7A77">
      <w:pPr>
        <w:pStyle w:val="Odstavecseseznamem"/>
        <w:numPr>
          <w:ilvl w:val="0"/>
          <w:numId w:val="24"/>
        </w:numPr>
        <w:jc w:val="both"/>
        <w:rPr>
          <w:rFonts w:asciiTheme="majorHAnsi" w:eastAsia="Times New Roman" w:hAnsiTheme="majorHAnsi" w:cstheme="majorHAnsi"/>
          <w:lang w:eastAsia="cs-CZ"/>
        </w:rPr>
      </w:pPr>
      <w:r w:rsidRPr="00497736">
        <w:rPr>
          <w:rFonts w:asciiTheme="majorHAnsi" w:eastAsia="Times New Roman" w:hAnsiTheme="majorHAnsi" w:cstheme="majorHAnsi"/>
          <w:lang w:eastAsia="cs-CZ"/>
        </w:rPr>
        <w:t xml:space="preserve">Předmětem díla dále je: </w:t>
      </w:r>
    </w:p>
    <w:p w14:paraId="38AE7696" w14:textId="55337EBF" w:rsidR="00FA3685" w:rsidRPr="00497736" w:rsidRDefault="00FA3685" w:rsidP="003E7A77">
      <w:pPr>
        <w:pStyle w:val="Odstavecseseznamem"/>
        <w:numPr>
          <w:ilvl w:val="0"/>
          <w:numId w:val="29"/>
        </w:numPr>
        <w:ind w:left="993"/>
        <w:rPr>
          <w:rFonts w:asciiTheme="majorHAnsi" w:hAnsiTheme="majorHAnsi" w:cstheme="majorHAnsi"/>
        </w:rPr>
      </w:pPr>
      <w:r w:rsidRPr="00497736">
        <w:rPr>
          <w:rFonts w:asciiTheme="majorHAnsi" w:eastAsia="Times New Roman" w:hAnsiTheme="majorHAnsi" w:cstheme="majorHAnsi"/>
          <w:lang w:eastAsia="cs-CZ"/>
        </w:rPr>
        <w:t>provedení přípravných prací a zajištění potřebných podkladů pro zpracování projektové</w:t>
      </w:r>
      <w:r w:rsidRPr="00497736">
        <w:rPr>
          <w:rFonts w:asciiTheme="majorHAnsi" w:hAnsiTheme="majorHAnsi" w:cstheme="majorHAnsi"/>
        </w:rPr>
        <w:t xml:space="preserve"> dokumentace, zejména:</w:t>
      </w:r>
    </w:p>
    <w:p w14:paraId="180839C0" w14:textId="77777777" w:rsidR="00FA3685" w:rsidRPr="00497736" w:rsidRDefault="00FA3685" w:rsidP="003E7A77">
      <w:pPr>
        <w:numPr>
          <w:ilvl w:val="1"/>
          <w:numId w:val="26"/>
        </w:numPr>
        <w:spacing w:after="120"/>
        <w:jc w:val="both"/>
        <w:rPr>
          <w:rFonts w:asciiTheme="majorHAnsi" w:eastAsia="Times New Roman" w:hAnsiTheme="majorHAnsi" w:cstheme="majorHAnsi"/>
          <w:lang w:eastAsia="cs-CZ"/>
        </w:rPr>
      </w:pPr>
      <w:r w:rsidRPr="00497736">
        <w:rPr>
          <w:rFonts w:asciiTheme="majorHAnsi" w:eastAsia="Times New Roman" w:hAnsiTheme="majorHAnsi" w:cstheme="majorHAnsi"/>
          <w:lang w:eastAsia="cs-CZ"/>
        </w:rPr>
        <w:t xml:space="preserve">průzkum inženýrských sítí, </w:t>
      </w:r>
    </w:p>
    <w:p w14:paraId="0E9C4BC0" w14:textId="77777777" w:rsidR="00FA3685" w:rsidRPr="00497736" w:rsidRDefault="00FA3685" w:rsidP="003E7A77">
      <w:pPr>
        <w:numPr>
          <w:ilvl w:val="1"/>
          <w:numId w:val="26"/>
        </w:numPr>
        <w:spacing w:after="120"/>
        <w:jc w:val="both"/>
        <w:rPr>
          <w:rFonts w:asciiTheme="majorHAnsi" w:eastAsia="Times New Roman" w:hAnsiTheme="majorHAnsi" w:cstheme="majorHAnsi"/>
          <w:lang w:eastAsia="cs-CZ"/>
        </w:rPr>
      </w:pPr>
      <w:r w:rsidRPr="00497736">
        <w:rPr>
          <w:rFonts w:asciiTheme="majorHAnsi" w:eastAsia="Times New Roman" w:hAnsiTheme="majorHAnsi" w:cstheme="majorHAnsi"/>
          <w:lang w:eastAsia="cs-CZ"/>
        </w:rPr>
        <w:t>zeměměřičské práce, zaměření objektu,</w:t>
      </w:r>
    </w:p>
    <w:p w14:paraId="592D00F7" w14:textId="77777777" w:rsidR="00E206DD" w:rsidRPr="00497736" w:rsidRDefault="00FA3685" w:rsidP="003E7A77">
      <w:pPr>
        <w:numPr>
          <w:ilvl w:val="1"/>
          <w:numId w:val="26"/>
        </w:numPr>
        <w:spacing w:after="120"/>
        <w:jc w:val="both"/>
        <w:rPr>
          <w:rFonts w:asciiTheme="majorHAnsi" w:eastAsia="Times New Roman" w:hAnsiTheme="majorHAnsi" w:cstheme="majorHAnsi"/>
          <w:lang w:eastAsia="cs-CZ"/>
        </w:rPr>
      </w:pPr>
      <w:r w:rsidRPr="00497736">
        <w:rPr>
          <w:rFonts w:asciiTheme="majorHAnsi" w:eastAsia="Times New Roman" w:hAnsiTheme="majorHAnsi" w:cstheme="majorHAnsi"/>
          <w:lang w:eastAsia="cs-CZ"/>
        </w:rPr>
        <w:t>stavební průzkum – návrh, provedení a vyhodnocení sond a průzkumů, které však zásadně nemohou ohrozit provoz kuchyně;</w:t>
      </w:r>
    </w:p>
    <w:p w14:paraId="743AA355" w14:textId="321833D0" w:rsidR="00FA3685" w:rsidRPr="00497736" w:rsidRDefault="00FA3685" w:rsidP="003E7A77">
      <w:pPr>
        <w:pStyle w:val="Odstavecseseznamem"/>
        <w:numPr>
          <w:ilvl w:val="0"/>
          <w:numId w:val="26"/>
        </w:numPr>
        <w:tabs>
          <w:tab w:val="clear" w:pos="540"/>
          <w:tab w:val="num" w:pos="1134"/>
        </w:tabs>
        <w:spacing w:after="120"/>
        <w:ind w:left="993"/>
        <w:jc w:val="both"/>
        <w:rPr>
          <w:rFonts w:asciiTheme="majorHAnsi" w:eastAsia="Times New Roman" w:hAnsiTheme="majorHAnsi" w:cstheme="majorHAnsi"/>
          <w:lang w:eastAsia="cs-CZ"/>
        </w:rPr>
      </w:pPr>
      <w:r w:rsidRPr="00497736">
        <w:rPr>
          <w:rFonts w:asciiTheme="majorHAnsi" w:eastAsia="Times New Roman" w:hAnsiTheme="majorHAnsi" w:cstheme="majorHAnsi"/>
          <w:lang w:eastAsia="cs-CZ"/>
        </w:rPr>
        <w:t>účast zhotovitele na ústních projednáních v sídle objednatele a zapracování jeho připomínek do dokumentace,</w:t>
      </w:r>
    </w:p>
    <w:p w14:paraId="658873D3" w14:textId="77777777" w:rsidR="00E206DD" w:rsidRPr="00497736" w:rsidRDefault="00E206DD" w:rsidP="00E206DD">
      <w:pPr>
        <w:pStyle w:val="Odstavecseseznamem"/>
        <w:spacing w:after="120"/>
        <w:ind w:left="993"/>
        <w:jc w:val="both"/>
        <w:rPr>
          <w:rFonts w:asciiTheme="majorHAnsi" w:eastAsia="Times New Roman" w:hAnsiTheme="majorHAnsi" w:cstheme="majorHAnsi"/>
          <w:lang w:eastAsia="cs-CZ"/>
        </w:rPr>
      </w:pPr>
    </w:p>
    <w:p w14:paraId="0898E2A0" w14:textId="77777777" w:rsidR="0084621E" w:rsidRPr="00497736" w:rsidRDefault="0084621E" w:rsidP="003E7A77">
      <w:pPr>
        <w:pStyle w:val="Odstavecseseznamem"/>
        <w:numPr>
          <w:ilvl w:val="0"/>
          <w:numId w:val="24"/>
        </w:numPr>
        <w:spacing w:before="60" w:after="60"/>
        <w:jc w:val="both"/>
        <w:rPr>
          <w:rFonts w:asciiTheme="majorHAnsi" w:hAnsiTheme="majorHAnsi" w:cstheme="majorHAnsi"/>
          <w:lang w:eastAsia="cs-CZ"/>
        </w:rPr>
      </w:pPr>
      <w:r w:rsidRPr="00497736">
        <w:rPr>
          <w:rFonts w:asciiTheme="majorHAnsi" w:hAnsiTheme="majorHAnsi" w:cstheme="majorHAnsi"/>
        </w:rPr>
        <w:t>Dokumentace pro provedení stavby bude zpracována v souladu s vyhláškou č. 169/2016 Sb. o stanovení rozsahu dokumentace veřejné zakázky na stavební práce a soupisu stavebních prací, dodávek a služeb s výkazem výměr. Dokumentace pro</w:t>
      </w:r>
      <w:r w:rsidRPr="00497736">
        <w:rPr>
          <w:rFonts w:asciiTheme="majorHAnsi" w:hAnsiTheme="majorHAnsi" w:cstheme="majorHAnsi"/>
          <w:b/>
        </w:rPr>
        <w:t xml:space="preserve"> </w:t>
      </w:r>
      <w:r w:rsidRPr="00497736">
        <w:rPr>
          <w:rFonts w:asciiTheme="majorHAnsi" w:hAnsiTheme="majorHAnsi" w:cstheme="majorHAnsi"/>
        </w:rPr>
        <w:t xml:space="preserve">provedení stavby bude dodána objednateli ve 4 vyhotoveních v listinné podobě, včetně kontrolního položkového rozpočtu a v elektronické podobě (formáty doc, </w:t>
      </w:r>
      <w:proofErr w:type="spellStart"/>
      <w:r w:rsidRPr="00497736">
        <w:rPr>
          <w:rFonts w:asciiTheme="majorHAnsi" w:hAnsiTheme="majorHAnsi" w:cstheme="majorHAnsi"/>
        </w:rPr>
        <w:t>pdf</w:t>
      </w:r>
      <w:proofErr w:type="spellEnd"/>
      <w:r w:rsidRPr="00497736">
        <w:rPr>
          <w:rFonts w:asciiTheme="majorHAnsi" w:hAnsiTheme="majorHAnsi" w:cstheme="majorHAnsi"/>
        </w:rPr>
        <w:t xml:space="preserve">, </w:t>
      </w:r>
      <w:proofErr w:type="spellStart"/>
      <w:r w:rsidRPr="00497736">
        <w:rPr>
          <w:rFonts w:asciiTheme="majorHAnsi" w:hAnsiTheme="majorHAnsi" w:cstheme="majorHAnsi"/>
        </w:rPr>
        <w:t>dwg</w:t>
      </w:r>
      <w:proofErr w:type="spellEnd"/>
      <w:r w:rsidRPr="00497736">
        <w:rPr>
          <w:rFonts w:asciiTheme="majorHAnsi" w:hAnsiTheme="majorHAnsi" w:cstheme="majorHAnsi"/>
        </w:rPr>
        <w:t xml:space="preserve">, </w:t>
      </w:r>
      <w:proofErr w:type="spellStart"/>
      <w:r w:rsidRPr="00497736">
        <w:rPr>
          <w:rFonts w:asciiTheme="majorHAnsi" w:hAnsiTheme="majorHAnsi" w:cstheme="majorHAnsi"/>
        </w:rPr>
        <w:t>xls</w:t>
      </w:r>
      <w:proofErr w:type="spellEnd"/>
      <w:r w:rsidRPr="00497736">
        <w:rPr>
          <w:rFonts w:asciiTheme="majorHAnsi" w:hAnsiTheme="majorHAnsi" w:cstheme="majorHAnsi"/>
        </w:rPr>
        <w:t xml:space="preserve">) včetně výkazu výměr na </w:t>
      </w:r>
      <w:r w:rsidR="007A7027" w:rsidRPr="00497736">
        <w:rPr>
          <w:rFonts w:asciiTheme="majorHAnsi" w:hAnsiTheme="majorHAnsi" w:cstheme="majorHAnsi"/>
        </w:rPr>
        <w:t>USB disku</w:t>
      </w:r>
      <w:r w:rsidRPr="00497736">
        <w:rPr>
          <w:rFonts w:asciiTheme="majorHAnsi" w:hAnsiTheme="majorHAnsi" w:cstheme="majorHAnsi"/>
        </w:rPr>
        <w:t xml:space="preserve"> (ve formátu </w:t>
      </w:r>
      <w:proofErr w:type="spellStart"/>
      <w:r w:rsidRPr="00497736">
        <w:rPr>
          <w:rFonts w:asciiTheme="majorHAnsi" w:hAnsiTheme="majorHAnsi" w:cstheme="majorHAnsi"/>
        </w:rPr>
        <w:t>xls</w:t>
      </w:r>
      <w:proofErr w:type="spellEnd"/>
      <w:r w:rsidRPr="00497736">
        <w:rPr>
          <w:rFonts w:asciiTheme="majorHAnsi" w:hAnsiTheme="majorHAnsi" w:cstheme="majorHAnsi"/>
        </w:rPr>
        <w:t xml:space="preserve">), ale bez kontrolního rozpočtu. Kontrolní rozpočet a výkaz výměr bude předán objednateli zvlášť na </w:t>
      </w:r>
      <w:r w:rsidR="007A7027" w:rsidRPr="00497736">
        <w:rPr>
          <w:rFonts w:asciiTheme="majorHAnsi" w:hAnsiTheme="majorHAnsi" w:cstheme="majorHAnsi"/>
        </w:rPr>
        <w:t>USB disku</w:t>
      </w:r>
      <w:r w:rsidRPr="00497736">
        <w:rPr>
          <w:rFonts w:asciiTheme="majorHAnsi" w:hAnsiTheme="majorHAnsi" w:cstheme="majorHAnsi"/>
        </w:rPr>
        <w:t xml:space="preserve"> (ve formátu </w:t>
      </w:r>
      <w:proofErr w:type="spellStart"/>
      <w:r w:rsidRPr="00497736">
        <w:rPr>
          <w:rFonts w:asciiTheme="majorHAnsi" w:hAnsiTheme="majorHAnsi" w:cstheme="majorHAnsi"/>
        </w:rPr>
        <w:t>xls</w:t>
      </w:r>
      <w:proofErr w:type="spellEnd"/>
      <w:r w:rsidRPr="00497736">
        <w:rPr>
          <w:rFonts w:asciiTheme="majorHAnsi" w:hAnsiTheme="majorHAnsi" w:cstheme="majorHAnsi"/>
        </w:rPr>
        <w:t>). Zhotovitel projektové dokumentace je povinen v průběhu zadávacího řízení poskytnout zadavateli součinnost při zpracování odpovědí na dodatečné informace podaných v průběhu zadávacího řízení na dodavatele stavby.</w:t>
      </w:r>
    </w:p>
    <w:p w14:paraId="6C3AD995" w14:textId="77777777" w:rsidR="007A7027" w:rsidRPr="00497736" w:rsidRDefault="007A7027" w:rsidP="0057413E">
      <w:pPr>
        <w:pStyle w:val="Odstavecseseznamem"/>
        <w:spacing w:before="60" w:after="60"/>
        <w:jc w:val="both"/>
        <w:rPr>
          <w:rFonts w:asciiTheme="majorHAnsi" w:hAnsiTheme="majorHAnsi" w:cstheme="majorHAnsi"/>
          <w:lang w:eastAsia="cs-CZ"/>
        </w:rPr>
      </w:pPr>
    </w:p>
    <w:p w14:paraId="28BA1195" w14:textId="77777777" w:rsidR="002B3DF3" w:rsidRPr="00497736" w:rsidRDefault="00FA3685" w:rsidP="003E7A77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 Součástí díla jsou i práce v tomto článku smlouvy nespecifikované, které však jsou k řádnému provedení díla nezbytné a o kterých zhotovitel vzhledem ke své kvalifikaci a zkušenostem měl, nebo mohl vědět. Provedení těchto prací však v žádném případě nezvyšuje touto smlouvou sjednanou cenu díla.</w:t>
      </w:r>
    </w:p>
    <w:p w14:paraId="05413CB3" w14:textId="77777777" w:rsidR="00023401" w:rsidRPr="00497736" w:rsidRDefault="00023401" w:rsidP="0057413E">
      <w:pPr>
        <w:pStyle w:val="Odstavecseseznamem"/>
        <w:spacing w:before="60" w:after="60"/>
        <w:jc w:val="both"/>
        <w:rPr>
          <w:rFonts w:asciiTheme="majorHAnsi" w:hAnsiTheme="majorHAnsi" w:cstheme="majorHAnsi"/>
          <w:lang w:eastAsia="cs-CZ"/>
        </w:rPr>
      </w:pPr>
    </w:p>
    <w:p w14:paraId="32C26204" w14:textId="77777777" w:rsidR="0084621E" w:rsidRPr="00497736" w:rsidRDefault="0084621E" w:rsidP="003E7A77">
      <w:pPr>
        <w:pStyle w:val="Odstavecseseznamem"/>
        <w:numPr>
          <w:ilvl w:val="0"/>
          <w:numId w:val="24"/>
        </w:numPr>
        <w:jc w:val="both"/>
        <w:rPr>
          <w:rFonts w:asciiTheme="majorHAnsi" w:hAnsiTheme="majorHAnsi" w:cstheme="majorHAnsi"/>
          <w:b/>
          <w:bCs/>
          <w:lang w:eastAsia="cs-CZ"/>
        </w:rPr>
      </w:pPr>
      <w:r w:rsidRPr="00497736">
        <w:rPr>
          <w:rFonts w:asciiTheme="majorHAnsi" w:hAnsiTheme="majorHAnsi" w:cstheme="majorHAnsi"/>
        </w:rPr>
        <w:t>Kontaktní a oprávněné osoby za objednatele jsou:</w:t>
      </w:r>
    </w:p>
    <w:tbl>
      <w:tblPr>
        <w:tblW w:w="9279" w:type="dxa"/>
        <w:tblInd w:w="360" w:type="dxa"/>
        <w:tblLook w:val="04A0" w:firstRow="1" w:lastRow="0" w:firstColumn="1" w:lastColumn="0" w:noHBand="0" w:noVBand="1"/>
      </w:tblPr>
      <w:tblGrid>
        <w:gridCol w:w="5169"/>
        <w:gridCol w:w="4110"/>
      </w:tblGrid>
      <w:tr w:rsidR="0084621E" w:rsidRPr="00497736" w14:paraId="5B757A17" w14:textId="77777777" w:rsidTr="0084621E">
        <w:tc>
          <w:tcPr>
            <w:tcW w:w="5169" w:type="dxa"/>
            <w:shd w:val="clear" w:color="auto" w:fill="auto"/>
            <w:vAlign w:val="center"/>
          </w:tcPr>
          <w:p w14:paraId="6636F5C3" w14:textId="77777777" w:rsidR="0084621E" w:rsidRPr="00497736" w:rsidRDefault="0084621E" w:rsidP="00695864">
            <w:pPr>
              <w:spacing w:after="0"/>
              <w:rPr>
                <w:rFonts w:asciiTheme="majorHAnsi" w:hAnsiTheme="majorHAnsi" w:cstheme="majorHAnsi"/>
                <w:bCs/>
                <w:lang w:eastAsia="cs-CZ"/>
              </w:rPr>
            </w:pPr>
            <w:r w:rsidRPr="00497736">
              <w:rPr>
                <w:rFonts w:asciiTheme="majorHAnsi" w:hAnsiTheme="majorHAnsi" w:cstheme="majorHAnsi"/>
                <w:b/>
                <w:bCs/>
                <w:lang w:eastAsia="cs-CZ"/>
              </w:rPr>
              <w:t xml:space="preserve">Vojtěch Hrčka, </w:t>
            </w:r>
            <w:r w:rsidRPr="00497736">
              <w:rPr>
                <w:rFonts w:asciiTheme="majorHAnsi" w:hAnsiTheme="majorHAnsi" w:cstheme="majorHAnsi"/>
                <w:bCs/>
                <w:lang w:eastAsia="cs-CZ"/>
              </w:rPr>
              <w:t>investiční referent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23C792D" w14:textId="36C536AD" w:rsidR="0084621E" w:rsidRDefault="0056100F" w:rsidP="00695864">
            <w:pPr>
              <w:spacing w:after="0"/>
              <w:rPr>
                <w:rFonts w:asciiTheme="majorHAnsi" w:hAnsiTheme="majorHAnsi" w:cstheme="majorHAnsi"/>
                <w:bCs/>
                <w:lang w:eastAsia="cs-CZ"/>
              </w:rPr>
            </w:pPr>
            <w:r w:rsidRPr="0056100F">
              <w:rPr>
                <w:rFonts w:asciiTheme="majorHAnsi" w:hAnsiTheme="majorHAnsi" w:cstheme="majorHAnsi"/>
              </w:rPr>
              <w:t>hrcka.vojtech</w:t>
            </w:r>
            <w:r w:rsidRPr="0056100F">
              <w:rPr>
                <w:rFonts w:asciiTheme="majorHAnsi" w:hAnsiTheme="majorHAnsi" w:cstheme="majorHAnsi"/>
                <w:bCs/>
                <w:lang w:eastAsia="cs-CZ"/>
              </w:rPr>
              <w:t>@praha12.cz</w:t>
            </w:r>
          </w:p>
          <w:p w14:paraId="657F3086" w14:textId="3F143578" w:rsidR="0056100F" w:rsidRPr="00497736" w:rsidRDefault="0056100F" w:rsidP="00695864">
            <w:pPr>
              <w:spacing w:after="0"/>
              <w:rPr>
                <w:rFonts w:asciiTheme="majorHAnsi" w:hAnsiTheme="majorHAnsi" w:cstheme="majorHAnsi"/>
                <w:bCs/>
                <w:lang w:eastAsia="cs-CZ"/>
              </w:rPr>
            </w:pPr>
            <w:r w:rsidRPr="0056100F">
              <w:rPr>
                <w:rFonts w:asciiTheme="majorHAnsi" w:hAnsiTheme="majorHAnsi" w:cstheme="majorHAnsi"/>
                <w:bCs/>
                <w:lang w:eastAsia="cs-CZ"/>
              </w:rPr>
              <w:t>+420 724 186 363</w:t>
            </w:r>
          </w:p>
        </w:tc>
      </w:tr>
      <w:tr w:rsidR="0084621E" w:rsidRPr="00497736" w14:paraId="32A246D1" w14:textId="77777777" w:rsidTr="0084621E">
        <w:tc>
          <w:tcPr>
            <w:tcW w:w="5169" w:type="dxa"/>
            <w:shd w:val="clear" w:color="auto" w:fill="auto"/>
            <w:vAlign w:val="center"/>
          </w:tcPr>
          <w:p w14:paraId="44D9B665" w14:textId="77777777" w:rsidR="0084621E" w:rsidRPr="00497736" w:rsidRDefault="0084621E" w:rsidP="00695864">
            <w:pPr>
              <w:spacing w:after="0"/>
              <w:rPr>
                <w:rFonts w:asciiTheme="majorHAnsi" w:hAnsiTheme="majorHAnsi" w:cstheme="majorHAnsi"/>
                <w:bCs/>
                <w:lang w:eastAsia="cs-CZ"/>
              </w:rPr>
            </w:pPr>
            <w:r w:rsidRPr="00497736">
              <w:rPr>
                <w:rFonts w:asciiTheme="majorHAnsi" w:hAnsiTheme="majorHAnsi" w:cstheme="majorHAnsi"/>
                <w:b/>
                <w:bCs/>
                <w:lang w:eastAsia="cs-CZ"/>
              </w:rPr>
              <w:t xml:space="preserve">Mgr. Pavel Ledvina, </w:t>
            </w:r>
            <w:r w:rsidRPr="00497736">
              <w:rPr>
                <w:rFonts w:asciiTheme="majorHAnsi" w:hAnsiTheme="majorHAnsi" w:cstheme="majorHAnsi"/>
                <w:bCs/>
                <w:lang w:eastAsia="cs-CZ"/>
              </w:rPr>
              <w:t>vedoucí oddělení investic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BFAB543" w14:textId="7A7877C7" w:rsidR="0084621E" w:rsidRDefault="0056100F" w:rsidP="00695864">
            <w:pPr>
              <w:spacing w:after="0"/>
              <w:rPr>
                <w:rFonts w:asciiTheme="majorHAnsi" w:hAnsiTheme="majorHAnsi" w:cstheme="majorHAnsi"/>
                <w:bCs/>
                <w:lang w:eastAsia="cs-CZ"/>
              </w:rPr>
            </w:pPr>
            <w:r w:rsidRPr="0056100F">
              <w:rPr>
                <w:rFonts w:asciiTheme="majorHAnsi" w:hAnsiTheme="majorHAnsi" w:cstheme="majorHAnsi"/>
                <w:bCs/>
                <w:lang w:eastAsia="cs-CZ"/>
              </w:rPr>
              <w:t>ledvina.pavel@praha12.cz</w:t>
            </w:r>
          </w:p>
          <w:p w14:paraId="6F372C10" w14:textId="0C6B973F" w:rsidR="0056100F" w:rsidRPr="00497736" w:rsidRDefault="0056100F" w:rsidP="00695864">
            <w:pPr>
              <w:spacing w:after="0"/>
              <w:rPr>
                <w:rFonts w:asciiTheme="majorHAnsi" w:hAnsiTheme="majorHAnsi" w:cstheme="majorHAnsi"/>
                <w:bCs/>
                <w:lang w:eastAsia="cs-CZ"/>
              </w:rPr>
            </w:pPr>
            <w:r w:rsidRPr="0056100F">
              <w:rPr>
                <w:rFonts w:asciiTheme="majorHAnsi" w:hAnsiTheme="majorHAnsi" w:cstheme="majorHAnsi"/>
                <w:bCs/>
                <w:lang w:eastAsia="cs-CZ"/>
              </w:rPr>
              <w:t>+420  602 728 356</w:t>
            </w:r>
          </w:p>
        </w:tc>
      </w:tr>
    </w:tbl>
    <w:p w14:paraId="5754289B" w14:textId="56F79336" w:rsidR="00E206DD" w:rsidRPr="00497736" w:rsidRDefault="00E206DD" w:rsidP="00695864">
      <w:pPr>
        <w:pStyle w:val="Style12"/>
        <w:widowControl/>
        <w:spacing w:after="120" w:line="276" w:lineRule="auto"/>
        <w:ind w:left="357" w:firstLine="351"/>
        <w:rPr>
          <w:rFonts w:asciiTheme="majorHAnsi" w:hAnsiTheme="majorHAnsi" w:cstheme="majorHAnsi"/>
          <w:sz w:val="22"/>
          <w:szCs w:val="22"/>
        </w:rPr>
      </w:pPr>
    </w:p>
    <w:p w14:paraId="50D44FB4" w14:textId="3ED04782" w:rsidR="0084621E" w:rsidRPr="00497736" w:rsidRDefault="0084621E" w:rsidP="00695864">
      <w:pPr>
        <w:pStyle w:val="Style12"/>
        <w:widowControl/>
        <w:spacing w:after="120" w:line="276" w:lineRule="auto"/>
        <w:ind w:left="357" w:firstLine="351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>Kontaktními osobami za zhotovitele jsou:</w:t>
      </w:r>
    </w:p>
    <w:p w14:paraId="7C028C12" w14:textId="77777777" w:rsidR="0084621E" w:rsidRPr="00497736" w:rsidRDefault="0084621E" w:rsidP="00695864">
      <w:pPr>
        <w:pStyle w:val="Style12"/>
        <w:widowControl/>
        <w:spacing w:after="120" w:line="276" w:lineRule="auto"/>
        <w:ind w:left="357"/>
        <w:rPr>
          <w:rFonts w:asciiTheme="majorHAnsi" w:hAnsiTheme="majorHAnsi" w:cstheme="majorHAnsi"/>
          <w:bCs/>
          <w:color w:val="000000"/>
          <w:sz w:val="22"/>
          <w:szCs w:val="22"/>
        </w:rPr>
      </w:pPr>
      <w:proofErr w:type="gramStart"/>
      <w:r w:rsidRPr="00497736">
        <w:rPr>
          <w:rFonts w:asciiTheme="majorHAnsi" w:hAnsiTheme="majorHAnsi" w:cstheme="majorHAnsi"/>
          <w:bCs/>
          <w:color w:val="000000"/>
          <w:sz w:val="22"/>
          <w:szCs w:val="22"/>
          <w:highlight w:val="yellow"/>
        </w:rPr>
        <w:t>..................................</w:t>
      </w:r>
      <w:r w:rsidRPr="00497736">
        <w:rPr>
          <w:rFonts w:asciiTheme="majorHAnsi" w:hAnsiTheme="majorHAnsi" w:cstheme="majorHAnsi"/>
          <w:sz w:val="22"/>
          <w:szCs w:val="22"/>
        </w:rPr>
        <w:t>, , tel.</w:t>
      </w:r>
      <w:proofErr w:type="gramEnd"/>
      <w:r w:rsidRPr="00497736">
        <w:rPr>
          <w:rFonts w:asciiTheme="majorHAnsi" w:hAnsiTheme="majorHAnsi" w:cstheme="majorHAnsi"/>
          <w:sz w:val="22"/>
          <w:szCs w:val="22"/>
        </w:rPr>
        <w:t xml:space="preserve"> </w:t>
      </w:r>
      <w:r w:rsidRPr="00497736">
        <w:rPr>
          <w:rFonts w:asciiTheme="majorHAnsi" w:hAnsiTheme="majorHAnsi" w:cstheme="majorHAnsi"/>
          <w:bCs/>
          <w:color w:val="000000"/>
          <w:sz w:val="22"/>
          <w:szCs w:val="22"/>
          <w:highlight w:val="yellow"/>
        </w:rPr>
        <w:t>..................................</w:t>
      </w:r>
      <w:r w:rsidRPr="00497736">
        <w:rPr>
          <w:rFonts w:asciiTheme="majorHAnsi" w:hAnsiTheme="majorHAnsi" w:cstheme="majorHAnsi"/>
          <w:sz w:val="22"/>
          <w:szCs w:val="22"/>
        </w:rPr>
        <w:t xml:space="preserve">, e-mail: </w:t>
      </w:r>
      <w:r w:rsidRPr="00497736">
        <w:rPr>
          <w:rFonts w:asciiTheme="majorHAnsi" w:hAnsiTheme="majorHAnsi" w:cstheme="majorHAnsi"/>
          <w:bCs/>
          <w:color w:val="000000"/>
          <w:sz w:val="22"/>
          <w:szCs w:val="22"/>
          <w:highlight w:val="yellow"/>
        </w:rPr>
        <w:t>..................................</w:t>
      </w:r>
    </w:p>
    <w:p w14:paraId="08C48D06" w14:textId="77777777" w:rsidR="0084621E" w:rsidRPr="00497736" w:rsidRDefault="0084621E" w:rsidP="00695864">
      <w:pPr>
        <w:pStyle w:val="Style12"/>
        <w:widowControl/>
        <w:spacing w:after="120" w:line="276" w:lineRule="auto"/>
        <w:ind w:left="357"/>
        <w:rPr>
          <w:rFonts w:asciiTheme="majorHAnsi" w:hAnsiTheme="majorHAnsi" w:cstheme="majorHAnsi"/>
          <w:bCs/>
          <w:color w:val="000000"/>
          <w:sz w:val="22"/>
          <w:szCs w:val="22"/>
        </w:rPr>
      </w:pPr>
      <w:proofErr w:type="gramStart"/>
      <w:r w:rsidRPr="00497736">
        <w:rPr>
          <w:rFonts w:asciiTheme="majorHAnsi" w:hAnsiTheme="majorHAnsi" w:cstheme="majorHAnsi"/>
          <w:bCs/>
          <w:color w:val="000000"/>
          <w:sz w:val="22"/>
          <w:szCs w:val="22"/>
          <w:highlight w:val="yellow"/>
        </w:rPr>
        <w:t>..................................</w:t>
      </w:r>
      <w:r w:rsidRPr="00497736">
        <w:rPr>
          <w:rFonts w:asciiTheme="majorHAnsi" w:hAnsiTheme="majorHAnsi" w:cstheme="majorHAnsi"/>
          <w:sz w:val="22"/>
          <w:szCs w:val="22"/>
        </w:rPr>
        <w:t>, , tel.</w:t>
      </w:r>
      <w:proofErr w:type="gramEnd"/>
      <w:r w:rsidRPr="00497736">
        <w:rPr>
          <w:rFonts w:asciiTheme="majorHAnsi" w:hAnsiTheme="majorHAnsi" w:cstheme="majorHAnsi"/>
          <w:sz w:val="22"/>
          <w:szCs w:val="22"/>
        </w:rPr>
        <w:t xml:space="preserve"> </w:t>
      </w:r>
      <w:r w:rsidRPr="00497736">
        <w:rPr>
          <w:rFonts w:asciiTheme="majorHAnsi" w:hAnsiTheme="majorHAnsi" w:cstheme="majorHAnsi"/>
          <w:bCs/>
          <w:color w:val="000000"/>
          <w:sz w:val="22"/>
          <w:szCs w:val="22"/>
          <w:highlight w:val="yellow"/>
        </w:rPr>
        <w:t>..................................</w:t>
      </w:r>
      <w:r w:rsidRPr="00497736">
        <w:rPr>
          <w:rFonts w:asciiTheme="majorHAnsi" w:hAnsiTheme="majorHAnsi" w:cstheme="majorHAnsi"/>
          <w:sz w:val="22"/>
          <w:szCs w:val="22"/>
        </w:rPr>
        <w:t xml:space="preserve">, e-mail: </w:t>
      </w:r>
      <w:r w:rsidRPr="00497736">
        <w:rPr>
          <w:rFonts w:asciiTheme="majorHAnsi" w:hAnsiTheme="majorHAnsi" w:cstheme="majorHAnsi"/>
          <w:bCs/>
          <w:color w:val="000000"/>
          <w:sz w:val="22"/>
          <w:szCs w:val="22"/>
          <w:highlight w:val="yellow"/>
        </w:rPr>
        <w:t>..................................</w:t>
      </w:r>
    </w:p>
    <w:p w14:paraId="7762C3AB" w14:textId="77777777" w:rsidR="0084621E" w:rsidRPr="00497736" w:rsidRDefault="0084621E" w:rsidP="00695864">
      <w:pPr>
        <w:keepNext/>
        <w:keepLines/>
        <w:spacing w:before="48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III.</w:t>
      </w:r>
    </w:p>
    <w:p w14:paraId="22F96292" w14:textId="77777777" w:rsidR="0084621E" w:rsidRPr="004D16FB" w:rsidRDefault="0084621E" w:rsidP="00695864">
      <w:pPr>
        <w:keepNext/>
        <w:keepLines/>
        <w:spacing w:after="240"/>
        <w:jc w:val="center"/>
        <w:rPr>
          <w:rFonts w:asciiTheme="majorHAnsi" w:hAnsiTheme="majorHAnsi" w:cstheme="majorHAnsi"/>
          <w:b/>
        </w:rPr>
      </w:pPr>
      <w:r w:rsidRPr="004D16FB">
        <w:rPr>
          <w:rFonts w:asciiTheme="majorHAnsi" w:hAnsiTheme="majorHAnsi" w:cstheme="majorHAnsi"/>
          <w:b/>
        </w:rPr>
        <w:t>Doba plnění</w:t>
      </w:r>
    </w:p>
    <w:p w14:paraId="44DA5BC3" w14:textId="29752981" w:rsidR="00ED23A0" w:rsidRPr="004D16FB" w:rsidRDefault="00ED23A0" w:rsidP="003E7A77">
      <w:pPr>
        <w:pStyle w:val="Zkladntext"/>
        <w:numPr>
          <w:ilvl w:val="0"/>
          <w:numId w:val="1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D16FB">
        <w:rPr>
          <w:rFonts w:asciiTheme="majorHAnsi" w:hAnsiTheme="majorHAnsi" w:cstheme="majorHAnsi"/>
          <w:sz w:val="22"/>
          <w:szCs w:val="22"/>
        </w:rPr>
        <w:t>Zhotovitel představí objednateli do 4 kalendářních týdnů od podpisu této smlouvy architektonický návrh zahrady k odsouhlasení.</w:t>
      </w:r>
    </w:p>
    <w:p w14:paraId="4C8DB012" w14:textId="7A765AB2" w:rsidR="00FA3685" w:rsidRPr="004D16FB" w:rsidRDefault="00497736" w:rsidP="003E7A77">
      <w:pPr>
        <w:pStyle w:val="Zkladntext"/>
        <w:numPr>
          <w:ilvl w:val="0"/>
          <w:numId w:val="1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D16FB">
        <w:rPr>
          <w:rFonts w:asciiTheme="majorHAnsi" w:hAnsiTheme="majorHAnsi" w:cstheme="majorHAnsi"/>
          <w:sz w:val="22"/>
          <w:szCs w:val="22"/>
        </w:rPr>
        <w:t xml:space="preserve">Dílo bude předáno objednateli </w:t>
      </w:r>
      <w:r w:rsidR="00C250CD" w:rsidRPr="004D16FB">
        <w:rPr>
          <w:rFonts w:asciiTheme="majorHAnsi" w:hAnsiTheme="majorHAnsi" w:cstheme="majorHAnsi"/>
          <w:sz w:val="22"/>
          <w:szCs w:val="22"/>
        </w:rPr>
        <w:t>včetně projednání a soupisu prací a dodávek s výkazem výměr</w:t>
      </w:r>
      <w:r w:rsidR="00FA3685" w:rsidRPr="004D16FB">
        <w:rPr>
          <w:rFonts w:asciiTheme="majorHAnsi" w:hAnsiTheme="majorHAnsi" w:cstheme="majorHAnsi"/>
          <w:sz w:val="22"/>
          <w:szCs w:val="22"/>
        </w:rPr>
        <w:t xml:space="preserve"> do </w:t>
      </w:r>
      <w:r w:rsidR="00ED23A0" w:rsidRPr="004D16FB">
        <w:rPr>
          <w:rFonts w:asciiTheme="majorHAnsi" w:hAnsiTheme="majorHAnsi" w:cstheme="majorHAnsi"/>
          <w:sz w:val="22"/>
          <w:szCs w:val="22"/>
        </w:rPr>
        <w:t>6</w:t>
      </w:r>
      <w:r w:rsidR="00FA3685" w:rsidRPr="004D16FB">
        <w:rPr>
          <w:rFonts w:asciiTheme="majorHAnsi" w:hAnsiTheme="majorHAnsi" w:cstheme="majorHAnsi"/>
          <w:sz w:val="22"/>
          <w:szCs w:val="22"/>
        </w:rPr>
        <w:t xml:space="preserve"> kalendářních týdnů od </w:t>
      </w:r>
      <w:r w:rsidR="00ED23A0" w:rsidRPr="004D16FB">
        <w:rPr>
          <w:rFonts w:asciiTheme="majorHAnsi" w:hAnsiTheme="majorHAnsi" w:cstheme="majorHAnsi"/>
          <w:sz w:val="22"/>
          <w:szCs w:val="22"/>
        </w:rPr>
        <w:t>odsouhlasení architektonického návrhu</w:t>
      </w:r>
      <w:r w:rsidR="00FA3685" w:rsidRPr="004D16FB">
        <w:rPr>
          <w:rFonts w:asciiTheme="majorHAnsi" w:hAnsiTheme="majorHAnsi" w:cstheme="majorHAnsi"/>
          <w:sz w:val="22"/>
          <w:szCs w:val="22"/>
        </w:rPr>
        <w:t>.</w:t>
      </w:r>
    </w:p>
    <w:p w14:paraId="55F5AA7F" w14:textId="0B6193D4" w:rsidR="0084621E" w:rsidRPr="00497736" w:rsidRDefault="0084621E" w:rsidP="003E7A77">
      <w:pPr>
        <w:pStyle w:val="Zkladntext"/>
        <w:numPr>
          <w:ilvl w:val="0"/>
          <w:numId w:val="1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 xml:space="preserve">Osoba oprávněná na straně objednatele je oprávněna jednostranně prodloužit dobu plnění, a to zejména z důvodu nemožnosti plnění a z objektivních důvodů (překážky) na straně zhotovitele. </w:t>
      </w:r>
    </w:p>
    <w:p w14:paraId="4C9ABA61" w14:textId="77777777" w:rsidR="0084621E" w:rsidRPr="00497736" w:rsidRDefault="0084621E" w:rsidP="00E206DD">
      <w:pPr>
        <w:keepNext/>
        <w:keepLines/>
        <w:spacing w:before="24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IV.</w:t>
      </w:r>
    </w:p>
    <w:p w14:paraId="66ECF8D2" w14:textId="77777777" w:rsidR="0084621E" w:rsidRPr="00497736" w:rsidRDefault="0084621E" w:rsidP="00E206DD">
      <w:pPr>
        <w:keepNext/>
        <w:keepLines/>
        <w:spacing w:before="240" w:after="24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Cena za dílo, platební podmínky</w:t>
      </w:r>
    </w:p>
    <w:p w14:paraId="2C128B79" w14:textId="77777777" w:rsidR="0084621E" w:rsidRPr="00497736" w:rsidRDefault="0084621E" w:rsidP="003E7A77">
      <w:pPr>
        <w:pStyle w:val="Odstavecseseznamem"/>
        <w:numPr>
          <w:ilvl w:val="0"/>
          <w:numId w:val="25"/>
        </w:numPr>
        <w:tabs>
          <w:tab w:val="num" w:pos="2979"/>
        </w:tabs>
        <w:spacing w:after="12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Cena díla je stanovena a podrobně specifikována takto: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1843"/>
      </w:tblGrid>
      <w:tr w:rsidR="001D4775" w:rsidRPr="00497736" w14:paraId="564D807A" w14:textId="77777777" w:rsidTr="0057413E">
        <w:tc>
          <w:tcPr>
            <w:tcW w:w="6095" w:type="dxa"/>
            <w:shd w:val="clear" w:color="auto" w:fill="auto"/>
          </w:tcPr>
          <w:p w14:paraId="5E7D6C1C" w14:textId="77777777" w:rsidR="001D4775" w:rsidRPr="00497736" w:rsidRDefault="001D4775" w:rsidP="0069586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shd w:val="clear" w:color="auto" w:fill="auto"/>
          </w:tcPr>
          <w:p w14:paraId="0CA94F22" w14:textId="77777777" w:rsidR="001D4775" w:rsidRPr="00497736" w:rsidRDefault="001D4775" w:rsidP="00695864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Cena bez DPH</w:t>
            </w:r>
          </w:p>
        </w:tc>
      </w:tr>
      <w:tr w:rsidR="00AD2C60" w:rsidRPr="00497736" w14:paraId="52113A47" w14:textId="77777777" w:rsidTr="0057413E">
        <w:tc>
          <w:tcPr>
            <w:tcW w:w="6095" w:type="dxa"/>
            <w:shd w:val="clear" w:color="auto" w:fill="auto"/>
          </w:tcPr>
          <w:p w14:paraId="764699D7" w14:textId="77777777" w:rsidR="00AD2C60" w:rsidRPr="00497736" w:rsidRDefault="00AD2C60" w:rsidP="00AD2C60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Přípravné práce</w:t>
            </w:r>
          </w:p>
        </w:tc>
        <w:tc>
          <w:tcPr>
            <w:tcW w:w="1843" w:type="dxa"/>
            <w:shd w:val="clear" w:color="auto" w:fill="FFFF00"/>
          </w:tcPr>
          <w:p w14:paraId="0D88BEED" w14:textId="77777777" w:rsidR="00AD2C60" w:rsidRPr="00497736" w:rsidRDefault="00AD2C60" w:rsidP="00AD2C60">
            <w:pPr>
              <w:spacing w:after="0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AD2C60" w:rsidRPr="00497736" w14:paraId="5CF748B0" w14:textId="77777777" w:rsidTr="0057413E">
        <w:tc>
          <w:tcPr>
            <w:tcW w:w="6095" w:type="dxa"/>
            <w:shd w:val="clear" w:color="auto" w:fill="auto"/>
          </w:tcPr>
          <w:p w14:paraId="5BC9B637" w14:textId="2A1EC495" w:rsidR="00AD2C60" w:rsidRPr="00497736" w:rsidRDefault="00AD2C60" w:rsidP="00AD2C60">
            <w:pPr>
              <w:spacing w:after="0"/>
              <w:rPr>
                <w:rFonts w:asciiTheme="majorHAnsi" w:hAnsiTheme="majorHAnsi" w:cstheme="majorHAnsi"/>
              </w:rPr>
            </w:pPr>
            <w:r w:rsidRPr="004D16FB">
              <w:rPr>
                <w:rFonts w:asciiTheme="majorHAnsi" w:hAnsiTheme="majorHAnsi" w:cstheme="majorHAnsi"/>
              </w:rPr>
              <w:t>Cena za zhotovení</w:t>
            </w:r>
            <w:r w:rsidR="004D16FB" w:rsidRPr="004D16FB">
              <w:rPr>
                <w:rFonts w:asciiTheme="majorHAnsi" w:hAnsiTheme="majorHAnsi" w:cstheme="majorHAnsi"/>
              </w:rPr>
              <w:t xml:space="preserve"> architektonického návrhu, </w:t>
            </w:r>
            <w:r w:rsidRPr="004D16FB">
              <w:rPr>
                <w:rFonts w:asciiTheme="majorHAnsi" w:hAnsiTheme="majorHAnsi" w:cstheme="majorHAnsi"/>
              </w:rPr>
              <w:t xml:space="preserve"> DPS včetně projednání se zhotovitelem a soupisu prací a dodávek s výkazem výměr</w:t>
            </w:r>
            <w:r w:rsidRPr="004D16FB" w:rsidDel="00365528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843" w:type="dxa"/>
            <w:shd w:val="clear" w:color="auto" w:fill="FFFF00"/>
          </w:tcPr>
          <w:p w14:paraId="646049AC" w14:textId="77777777" w:rsidR="00AD2C60" w:rsidRPr="00497736" w:rsidRDefault="00AD2C60" w:rsidP="00AD2C60">
            <w:pPr>
              <w:spacing w:after="0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AD2C60" w:rsidRPr="00497736" w14:paraId="7846ADED" w14:textId="77777777" w:rsidTr="0057413E">
        <w:tc>
          <w:tcPr>
            <w:tcW w:w="6095" w:type="dxa"/>
            <w:shd w:val="clear" w:color="auto" w:fill="auto"/>
          </w:tcPr>
          <w:p w14:paraId="15AC75C9" w14:textId="0130BA2C" w:rsidR="00AD2C60" w:rsidRPr="00497736" w:rsidRDefault="00C250CD" w:rsidP="00AD2C60">
            <w:pPr>
              <w:spacing w:after="0"/>
              <w:rPr>
                <w:rFonts w:asciiTheme="majorHAnsi" w:hAnsiTheme="majorHAnsi" w:cstheme="majorHAnsi"/>
                <w:color w:val="FF0000"/>
              </w:rPr>
            </w:pPr>
            <w:r w:rsidRPr="00497736">
              <w:rPr>
                <w:rFonts w:asciiTheme="majorHAnsi" w:hAnsiTheme="majorHAnsi" w:cstheme="majorHAnsi"/>
              </w:rPr>
              <w:t>Cena za výkon AD předpoklad 2</w:t>
            </w:r>
            <w:r w:rsidR="00AD2C60" w:rsidRPr="00497736">
              <w:rPr>
                <w:rFonts w:asciiTheme="majorHAnsi" w:hAnsiTheme="majorHAnsi" w:cstheme="majorHAnsi"/>
              </w:rPr>
              <w:t>0 hod. cena za 1 hodinu AD.................</w:t>
            </w:r>
          </w:p>
        </w:tc>
        <w:tc>
          <w:tcPr>
            <w:tcW w:w="1843" w:type="dxa"/>
            <w:shd w:val="clear" w:color="auto" w:fill="FFFF00"/>
          </w:tcPr>
          <w:p w14:paraId="142F5E70" w14:textId="77777777" w:rsidR="00AD2C60" w:rsidRPr="00497736" w:rsidRDefault="00AD2C60" w:rsidP="00AD2C60">
            <w:pPr>
              <w:spacing w:after="0"/>
              <w:rPr>
                <w:rFonts w:asciiTheme="majorHAnsi" w:hAnsiTheme="majorHAnsi" w:cstheme="majorHAnsi"/>
                <w:highlight w:val="yellow"/>
              </w:rPr>
            </w:pPr>
            <w:r w:rsidRPr="00497736">
              <w:rPr>
                <w:rFonts w:asciiTheme="majorHAnsi" w:hAnsiTheme="majorHAnsi" w:cstheme="majorHAnsi"/>
              </w:rPr>
              <w:t>cena celkem za AD.................</w:t>
            </w:r>
          </w:p>
        </w:tc>
      </w:tr>
      <w:tr w:rsidR="001D4775" w:rsidRPr="00497736" w14:paraId="04AD4621" w14:textId="77777777" w:rsidTr="0057413E">
        <w:tc>
          <w:tcPr>
            <w:tcW w:w="6095" w:type="dxa"/>
            <w:shd w:val="clear" w:color="auto" w:fill="auto"/>
          </w:tcPr>
          <w:p w14:paraId="4A8B42A0" w14:textId="77777777" w:rsidR="001D4775" w:rsidRPr="00497736" w:rsidRDefault="001D4775" w:rsidP="00695864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celková cena bez DPH</w:t>
            </w:r>
          </w:p>
        </w:tc>
        <w:tc>
          <w:tcPr>
            <w:tcW w:w="1843" w:type="dxa"/>
            <w:shd w:val="clear" w:color="auto" w:fill="FFFF00"/>
          </w:tcPr>
          <w:p w14:paraId="5B87D2C2" w14:textId="77777777" w:rsidR="001D4775" w:rsidRPr="00497736" w:rsidRDefault="001D4775" w:rsidP="0069586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1D4775" w:rsidRPr="00497736" w14:paraId="08A7ADF8" w14:textId="77777777" w:rsidTr="0057413E">
        <w:tc>
          <w:tcPr>
            <w:tcW w:w="6095" w:type="dxa"/>
            <w:shd w:val="clear" w:color="auto" w:fill="auto"/>
          </w:tcPr>
          <w:p w14:paraId="066817D0" w14:textId="77777777" w:rsidR="001D4775" w:rsidRPr="00497736" w:rsidRDefault="001D4775" w:rsidP="00695864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DPH 21%</w:t>
            </w:r>
          </w:p>
        </w:tc>
        <w:tc>
          <w:tcPr>
            <w:tcW w:w="1843" w:type="dxa"/>
            <w:shd w:val="clear" w:color="auto" w:fill="FFFF00"/>
          </w:tcPr>
          <w:p w14:paraId="62664666" w14:textId="77777777" w:rsidR="001D4775" w:rsidRPr="00497736" w:rsidRDefault="001D4775" w:rsidP="0069586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1D4775" w:rsidRPr="00497736" w14:paraId="130E86C0" w14:textId="77777777" w:rsidTr="0057413E">
        <w:tc>
          <w:tcPr>
            <w:tcW w:w="6095" w:type="dxa"/>
            <w:shd w:val="clear" w:color="auto" w:fill="auto"/>
          </w:tcPr>
          <w:p w14:paraId="23C9C0B0" w14:textId="77777777" w:rsidR="001D4775" w:rsidRPr="00497736" w:rsidRDefault="001D4775" w:rsidP="00695864">
            <w:pPr>
              <w:spacing w:after="0"/>
              <w:rPr>
                <w:rFonts w:asciiTheme="majorHAnsi" w:hAnsiTheme="majorHAnsi" w:cstheme="majorHAnsi"/>
              </w:rPr>
            </w:pPr>
            <w:r w:rsidRPr="00497736">
              <w:rPr>
                <w:rFonts w:asciiTheme="majorHAnsi" w:hAnsiTheme="majorHAnsi" w:cstheme="majorHAnsi"/>
              </w:rPr>
              <w:t>celková cena s DPH</w:t>
            </w:r>
          </w:p>
        </w:tc>
        <w:tc>
          <w:tcPr>
            <w:tcW w:w="1843" w:type="dxa"/>
            <w:shd w:val="clear" w:color="auto" w:fill="FFFF00"/>
          </w:tcPr>
          <w:p w14:paraId="0DF1DF41" w14:textId="77777777" w:rsidR="001D4775" w:rsidRPr="00497736" w:rsidRDefault="001D4775" w:rsidP="0069586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2F5427D4" w14:textId="77777777" w:rsidR="0084621E" w:rsidRPr="00497736" w:rsidRDefault="0084621E" w:rsidP="00695864">
      <w:pPr>
        <w:tabs>
          <w:tab w:val="num" w:pos="2979"/>
        </w:tabs>
        <w:spacing w:after="120"/>
        <w:ind w:left="284"/>
        <w:jc w:val="both"/>
        <w:rPr>
          <w:rFonts w:asciiTheme="majorHAnsi" w:hAnsiTheme="majorHAnsi" w:cstheme="majorHAnsi"/>
        </w:rPr>
      </w:pPr>
    </w:p>
    <w:p w14:paraId="4A88ACB5" w14:textId="77777777" w:rsidR="0084621E" w:rsidRPr="00497736" w:rsidRDefault="0084621E" w:rsidP="003E7A77">
      <w:pPr>
        <w:pStyle w:val="Odstavecseseznamem"/>
        <w:numPr>
          <w:ilvl w:val="0"/>
          <w:numId w:val="25"/>
        </w:numPr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DPH bude účtována v sazbě platné ke dni uskutečnění zdanitelného plnění.</w:t>
      </w:r>
    </w:p>
    <w:p w14:paraId="78567A89" w14:textId="77777777" w:rsidR="0084621E" w:rsidRPr="00497736" w:rsidRDefault="0084621E" w:rsidP="003E7A77">
      <w:pPr>
        <w:pStyle w:val="Odstavecseseznamem"/>
        <w:numPr>
          <w:ilvl w:val="0"/>
          <w:numId w:val="25"/>
        </w:numPr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Zhotovitel je oprávněn fakturovat cenu za práce uvedených</w:t>
      </w:r>
      <w:r w:rsidR="00695864" w:rsidRPr="00497736">
        <w:rPr>
          <w:rFonts w:asciiTheme="majorHAnsi" w:hAnsiTheme="majorHAnsi" w:cstheme="majorHAnsi"/>
        </w:rPr>
        <w:t xml:space="preserve"> v bodě 1. tohoto článku,</w:t>
      </w:r>
      <w:r w:rsidR="00695864" w:rsidRPr="00497736">
        <w:rPr>
          <w:rFonts w:asciiTheme="majorHAnsi" w:hAnsiTheme="majorHAnsi" w:cstheme="majorHAnsi"/>
        </w:rPr>
        <w:br/>
      </w:r>
      <w:r w:rsidRPr="00497736">
        <w:rPr>
          <w:rFonts w:asciiTheme="majorHAnsi" w:hAnsiTheme="majorHAnsi" w:cstheme="majorHAnsi"/>
        </w:rPr>
        <w:t>až po jejich řádném vykonání a odsouhlasení oprávněnou osobou objednatele.</w:t>
      </w:r>
      <w:r w:rsidR="00CF4123" w:rsidRPr="00497736">
        <w:rPr>
          <w:rFonts w:asciiTheme="majorHAnsi" w:hAnsiTheme="majorHAnsi" w:cstheme="majorHAnsi"/>
        </w:rPr>
        <w:t xml:space="preserve"> </w:t>
      </w:r>
    </w:p>
    <w:p w14:paraId="28A7D15B" w14:textId="77777777" w:rsidR="0084621E" w:rsidRPr="00497736" w:rsidRDefault="0084621E" w:rsidP="003E7A77">
      <w:pPr>
        <w:pStyle w:val="Odstavecseseznamem"/>
        <w:numPr>
          <w:ilvl w:val="0"/>
          <w:numId w:val="25"/>
        </w:numPr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Cena díla zahrnuje veškeré nutné náklady k řádné realizaci díla včetně všech nákladů souvisejících. Práce nad rámec předmětu díla vyžadují předchozí dohodu</w:t>
      </w:r>
      <w:r w:rsidR="008318CD" w:rsidRPr="00497736">
        <w:rPr>
          <w:rFonts w:asciiTheme="majorHAnsi" w:hAnsiTheme="majorHAnsi" w:cstheme="majorHAnsi"/>
        </w:rPr>
        <w:t xml:space="preserve"> smluvních stran </w:t>
      </w:r>
      <w:proofErr w:type="spellStart"/>
      <w:r w:rsidR="008318CD" w:rsidRPr="00497736">
        <w:rPr>
          <w:rFonts w:asciiTheme="majorHAnsi" w:hAnsiTheme="majorHAnsi" w:cstheme="majorHAnsi"/>
        </w:rPr>
        <w:t>fo</w:t>
      </w:r>
      <w:r w:rsidRPr="00497736">
        <w:rPr>
          <w:rFonts w:asciiTheme="majorHAnsi" w:hAnsiTheme="majorHAnsi" w:cstheme="majorHAnsi"/>
        </w:rPr>
        <w:t>mou</w:t>
      </w:r>
      <w:proofErr w:type="spellEnd"/>
      <w:r w:rsidRPr="00497736">
        <w:rPr>
          <w:rFonts w:asciiTheme="majorHAnsi" w:hAnsiTheme="majorHAnsi" w:cstheme="majorHAnsi"/>
        </w:rPr>
        <w:t xml:space="preserve"> písemného dodatku k této smlouvě.</w:t>
      </w:r>
      <w:r w:rsidR="00CF4123" w:rsidRPr="00497736">
        <w:rPr>
          <w:rFonts w:asciiTheme="majorHAnsi" w:hAnsiTheme="majorHAnsi" w:cstheme="majorHAnsi"/>
        </w:rPr>
        <w:t xml:space="preserve"> Cena za AD bude účtována po jeho vykonání dle jeho skutečného provedení na základě odsouhlaseného soupisu prací -  počtu hodin.</w:t>
      </w:r>
    </w:p>
    <w:p w14:paraId="49176600" w14:textId="77777777" w:rsidR="0084621E" w:rsidRPr="00497736" w:rsidRDefault="0084621E" w:rsidP="003E7A77">
      <w:pPr>
        <w:pStyle w:val="Odstavecseseznamem"/>
        <w:numPr>
          <w:ilvl w:val="0"/>
          <w:numId w:val="25"/>
        </w:numPr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Cena díla bude zhotoviteli uhrazena na základě daňové</w:t>
      </w:r>
      <w:r w:rsidR="006A5A20" w:rsidRPr="00497736">
        <w:rPr>
          <w:rFonts w:asciiTheme="majorHAnsi" w:hAnsiTheme="majorHAnsi" w:cstheme="majorHAnsi"/>
        </w:rPr>
        <w:t xml:space="preserve">ho dokladu (dále jen „faktura“) </w:t>
      </w:r>
      <w:r w:rsidRPr="00497736">
        <w:rPr>
          <w:rFonts w:asciiTheme="majorHAnsi" w:hAnsiTheme="majorHAnsi" w:cstheme="majorHAnsi"/>
        </w:rPr>
        <w:t>vystaveného zhotovitelem do 14 dnů po řádném předání a převzet</w:t>
      </w:r>
      <w:r w:rsidR="006A5A20" w:rsidRPr="00497736">
        <w:rPr>
          <w:rFonts w:asciiTheme="majorHAnsi" w:hAnsiTheme="majorHAnsi" w:cstheme="majorHAnsi"/>
        </w:rPr>
        <w:t xml:space="preserve">í díla. Splatnost faktury je 30 </w:t>
      </w:r>
      <w:r w:rsidRPr="00497736">
        <w:rPr>
          <w:rFonts w:asciiTheme="majorHAnsi" w:hAnsiTheme="majorHAnsi" w:cstheme="majorHAnsi"/>
        </w:rPr>
        <w:t>dnů ode dne jejího doručení objednateli.</w:t>
      </w:r>
    </w:p>
    <w:p w14:paraId="21B0F4F4" w14:textId="541EDE65" w:rsidR="0084621E" w:rsidRPr="00497736" w:rsidRDefault="0084621E" w:rsidP="0056100F">
      <w:pPr>
        <w:pStyle w:val="Odstavecseseznamem"/>
        <w:numPr>
          <w:ilvl w:val="0"/>
          <w:numId w:val="25"/>
        </w:numPr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Faktura bude vystavena vždy tak, že bude splňov</w:t>
      </w:r>
      <w:r w:rsidR="00695864" w:rsidRPr="00497736">
        <w:rPr>
          <w:rFonts w:asciiTheme="majorHAnsi" w:hAnsiTheme="majorHAnsi" w:cstheme="majorHAnsi"/>
        </w:rPr>
        <w:t>at všechny náležitosti účetního</w:t>
      </w:r>
      <w:r w:rsidR="00695864" w:rsidRPr="00497736">
        <w:rPr>
          <w:rFonts w:asciiTheme="majorHAnsi" w:hAnsiTheme="majorHAnsi" w:cstheme="majorHAnsi"/>
        </w:rPr>
        <w:br/>
      </w:r>
      <w:r w:rsidRPr="00497736">
        <w:rPr>
          <w:rFonts w:asciiTheme="majorHAnsi" w:hAnsiTheme="majorHAnsi" w:cstheme="majorHAnsi"/>
        </w:rPr>
        <w:t xml:space="preserve">a daňového dokladu dle příslušných právních předpisů a bude označena názvem </w:t>
      </w:r>
      <w:r w:rsidRPr="00497736">
        <w:rPr>
          <w:rStyle w:val="Styl1"/>
          <w:rFonts w:asciiTheme="majorHAnsi" w:hAnsiTheme="majorHAnsi" w:cstheme="majorHAnsi"/>
          <w:bCs/>
        </w:rPr>
        <w:t>„</w:t>
      </w:r>
      <w:r w:rsidR="00A60F17" w:rsidRPr="00497736">
        <w:rPr>
          <w:rFonts w:asciiTheme="majorHAnsi" w:hAnsiTheme="majorHAnsi" w:cstheme="majorHAnsi"/>
          <w:b/>
        </w:rPr>
        <w:t>Celková revitalizace MŠ Větrníček v Praze 12 – zahrada – projektová dokumentace</w:t>
      </w:r>
      <w:r w:rsidR="00584001" w:rsidRPr="00497736">
        <w:rPr>
          <w:rFonts w:asciiTheme="majorHAnsi" w:hAnsiTheme="majorHAnsi" w:cstheme="majorHAnsi"/>
          <w:b/>
        </w:rPr>
        <w:t>“.</w:t>
      </w:r>
      <w:r w:rsidRPr="00497736">
        <w:rPr>
          <w:rFonts w:asciiTheme="majorHAnsi" w:hAnsiTheme="majorHAnsi" w:cstheme="majorHAnsi"/>
        </w:rPr>
        <w:t xml:space="preserve">  V případě, že faktura tyto náležitosti nebude splňovat, je objednatel oprávněn zhotoviteli fakturu vrátit jako neúčinnou, aniž by nastala splatnost vyúčtované ceny díla. Zhotovitel doručí objednateli bez zbytečného odkladu opravenou fakturu. </w:t>
      </w:r>
      <w:r w:rsidR="0056100F" w:rsidRPr="0056100F">
        <w:rPr>
          <w:rFonts w:asciiTheme="majorHAnsi" w:hAnsiTheme="majorHAnsi" w:cstheme="majorHAnsi"/>
        </w:rPr>
        <w:t xml:space="preserve">Faktury budou zaslány včetně všech jejích příloh elektronicky na adresu: </w:t>
      </w:r>
      <w:r w:rsidR="0056100F" w:rsidRPr="0056100F">
        <w:rPr>
          <w:rFonts w:asciiTheme="majorHAnsi" w:hAnsiTheme="majorHAnsi" w:cstheme="majorHAnsi"/>
          <w:b/>
        </w:rPr>
        <w:t>podatelna@praha12.cz</w:t>
      </w:r>
      <w:r w:rsidR="0056100F" w:rsidRPr="0056100F">
        <w:rPr>
          <w:rFonts w:asciiTheme="majorHAnsi" w:hAnsiTheme="majorHAnsi" w:cstheme="majorHAnsi"/>
        </w:rPr>
        <w:t>.</w:t>
      </w:r>
    </w:p>
    <w:p w14:paraId="1CB1FE26" w14:textId="77777777" w:rsidR="0084621E" w:rsidRPr="00497736" w:rsidRDefault="0084621E" w:rsidP="00E206DD">
      <w:pPr>
        <w:keepNext/>
        <w:keepLines/>
        <w:spacing w:before="24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V.</w:t>
      </w:r>
    </w:p>
    <w:p w14:paraId="736FB28C" w14:textId="77777777" w:rsidR="0084621E" w:rsidRPr="00497736" w:rsidRDefault="0084621E" w:rsidP="00E206DD">
      <w:pPr>
        <w:keepNext/>
        <w:keepLines/>
        <w:spacing w:before="240" w:after="24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Povinnosti smluvních stran, předání díla</w:t>
      </w:r>
    </w:p>
    <w:p w14:paraId="1F218E49" w14:textId="77777777" w:rsidR="0084621E" w:rsidRPr="00497736" w:rsidRDefault="0084621E" w:rsidP="003E7A77">
      <w:pPr>
        <w:pStyle w:val="Zkladntext"/>
        <w:numPr>
          <w:ilvl w:val="0"/>
          <w:numId w:val="15"/>
        </w:numPr>
        <w:spacing w:after="20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 xml:space="preserve">Zhotovitel je povinen při plnění předmětu díla: </w:t>
      </w:r>
    </w:p>
    <w:p w14:paraId="655C4FDF" w14:textId="77777777" w:rsidR="0084621E" w:rsidRPr="00497736" w:rsidRDefault="0084621E" w:rsidP="003E7A77">
      <w:pPr>
        <w:pStyle w:val="Zkladntex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>dodržovat platné právní a technické předpisy a zvyklosti, jakož i technické a technologické postupy,</w:t>
      </w:r>
    </w:p>
    <w:p w14:paraId="2171178C" w14:textId="77777777" w:rsidR="0084621E" w:rsidRPr="00497736" w:rsidRDefault="0084621E" w:rsidP="003E7A77">
      <w:pPr>
        <w:pStyle w:val="Zkladntex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>aktivně projednávat s objednatelem případné nutné změny a průběžně konzultovat své požadavky a připomínky.</w:t>
      </w:r>
    </w:p>
    <w:p w14:paraId="0AA1212A" w14:textId="77777777" w:rsidR="0084621E" w:rsidRPr="00497736" w:rsidRDefault="0084621E" w:rsidP="003E7A77">
      <w:pPr>
        <w:pStyle w:val="Style12"/>
        <w:widowControl/>
        <w:numPr>
          <w:ilvl w:val="0"/>
          <w:numId w:val="15"/>
        </w:numPr>
        <w:autoSpaceDE/>
        <w:adjustRightInd/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 xml:space="preserve">Objednatel je povinen poskytnout zhotoviteli součinnost nezbytně nutnou pro plnění díla (včetně plné moci k zajišťování potřebných podkladů ke zhotovení díla). </w:t>
      </w:r>
    </w:p>
    <w:p w14:paraId="628210C9" w14:textId="77777777" w:rsidR="0084621E" w:rsidRPr="00497736" w:rsidRDefault="0084621E" w:rsidP="003E7A77">
      <w:pPr>
        <w:pStyle w:val="Style12"/>
        <w:widowControl/>
        <w:numPr>
          <w:ilvl w:val="0"/>
          <w:numId w:val="15"/>
        </w:numPr>
        <w:autoSpaceDE/>
        <w:adjustRightInd/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 xml:space="preserve">Dílo bude splněno jeho dokončením a předáním objednateli ve formě technické zprávy na základě předávacího protokolu podepsaného oprávněnými zástupci smluvních stran, a to v elektronické podobě (ve formátech Microsoft Office a Portable </w:t>
      </w:r>
      <w:proofErr w:type="spellStart"/>
      <w:r w:rsidRPr="00497736">
        <w:rPr>
          <w:rFonts w:asciiTheme="majorHAnsi" w:hAnsiTheme="majorHAnsi" w:cstheme="majorHAnsi"/>
          <w:sz w:val="22"/>
          <w:szCs w:val="22"/>
        </w:rPr>
        <w:t>Do</w:t>
      </w:r>
      <w:r w:rsidR="00206561" w:rsidRPr="00497736">
        <w:rPr>
          <w:rFonts w:asciiTheme="majorHAnsi" w:hAnsiTheme="majorHAnsi" w:cstheme="majorHAnsi"/>
          <w:sz w:val="22"/>
          <w:szCs w:val="22"/>
        </w:rPr>
        <w:t>cument</w:t>
      </w:r>
      <w:proofErr w:type="spellEnd"/>
      <w:r w:rsidR="00206561" w:rsidRPr="0049773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206561" w:rsidRPr="00497736">
        <w:rPr>
          <w:rFonts w:asciiTheme="majorHAnsi" w:hAnsiTheme="majorHAnsi" w:cstheme="majorHAnsi"/>
          <w:sz w:val="22"/>
          <w:szCs w:val="22"/>
        </w:rPr>
        <w:t>Format</w:t>
      </w:r>
      <w:proofErr w:type="spellEnd"/>
      <w:r w:rsidR="00206561" w:rsidRPr="0049773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206561" w:rsidRPr="00497736">
        <w:rPr>
          <w:rFonts w:asciiTheme="majorHAnsi" w:hAnsiTheme="majorHAnsi" w:cstheme="majorHAnsi"/>
          <w:sz w:val="22"/>
          <w:szCs w:val="22"/>
        </w:rPr>
        <w:t>Autocad</w:t>
      </w:r>
      <w:proofErr w:type="spellEnd"/>
      <w:r w:rsidR="00206561" w:rsidRPr="00497736">
        <w:rPr>
          <w:rFonts w:asciiTheme="majorHAnsi" w:hAnsiTheme="majorHAnsi" w:cstheme="majorHAnsi"/>
          <w:sz w:val="22"/>
          <w:szCs w:val="22"/>
        </w:rPr>
        <w:t>) na</w:t>
      </w:r>
      <w:r w:rsidR="00A85F68" w:rsidRPr="00497736">
        <w:rPr>
          <w:rFonts w:asciiTheme="majorHAnsi" w:hAnsiTheme="majorHAnsi" w:cstheme="majorHAnsi"/>
          <w:sz w:val="22"/>
          <w:szCs w:val="22"/>
        </w:rPr>
        <w:t xml:space="preserve"> USB di</w:t>
      </w:r>
      <w:r w:rsidR="00206561" w:rsidRPr="00497736">
        <w:rPr>
          <w:rFonts w:asciiTheme="majorHAnsi" w:hAnsiTheme="majorHAnsi" w:cstheme="majorHAnsi"/>
          <w:sz w:val="22"/>
          <w:szCs w:val="22"/>
        </w:rPr>
        <w:t>sku a v tištěné podobě v počtu 4</w:t>
      </w:r>
      <w:r w:rsidRPr="0049773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497736">
        <w:rPr>
          <w:rFonts w:asciiTheme="majorHAnsi" w:hAnsiTheme="majorHAnsi" w:cstheme="majorHAnsi"/>
          <w:sz w:val="22"/>
          <w:szCs w:val="22"/>
        </w:rPr>
        <w:t>paré</w:t>
      </w:r>
      <w:proofErr w:type="spellEnd"/>
      <w:r w:rsidRPr="00497736">
        <w:rPr>
          <w:rFonts w:asciiTheme="majorHAnsi" w:hAnsiTheme="majorHAnsi" w:cstheme="majorHAnsi"/>
          <w:sz w:val="22"/>
          <w:szCs w:val="22"/>
        </w:rPr>
        <w:t>.</w:t>
      </w:r>
    </w:p>
    <w:p w14:paraId="32CAE8A1" w14:textId="77777777" w:rsidR="0084621E" w:rsidRPr="00497736" w:rsidRDefault="0084621E" w:rsidP="00695864">
      <w:pPr>
        <w:pStyle w:val="Style12"/>
        <w:widowControl/>
        <w:spacing w:after="120" w:line="276" w:lineRule="auto"/>
        <w:ind w:left="357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497736">
        <w:rPr>
          <w:rFonts w:asciiTheme="majorHAnsi" w:hAnsiTheme="majorHAnsi" w:cstheme="majorHAnsi"/>
          <w:b/>
          <w:sz w:val="22"/>
          <w:szCs w:val="22"/>
        </w:rPr>
        <w:t>VI.</w:t>
      </w:r>
    </w:p>
    <w:p w14:paraId="2D4B3AC3" w14:textId="77777777" w:rsidR="0084621E" w:rsidRPr="00497736" w:rsidRDefault="0084621E" w:rsidP="00695864">
      <w:pPr>
        <w:keepNext/>
        <w:keepLines/>
        <w:spacing w:after="24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Záruka, odpovědnost za vady</w:t>
      </w:r>
    </w:p>
    <w:p w14:paraId="3A1A0F40" w14:textId="77777777" w:rsidR="0084621E" w:rsidRPr="00497736" w:rsidRDefault="0084621E" w:rsidP="003E7A77">
      <w:pPr>
        <w:pStyle w:val="Zkladntext"/>
        <w:numPr>
          <w:ilvl w:val="0"/>
          <w:numId w:val="17"/>
        </w:numPr>
        <w:spacing w:after="20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 xml:space="preserve">Dohodou obou stran byla sjednána záruční doba v trvání </w:t>
      </w:r>
      <w:r w:rsidR="00206561" w:rsidRPr="00497736">
        <w:rPr>
          <w:rFonts w:asciiTheme="majorHAnsi" w:hAnsiTheme="majorHAnsi" w:cstheme="majorHAnsi"/>
          <w:b/>
          <w:sz w:val="22"/>
          <w:szCs w:val="22"/>
        </w:rPr>
        <w:t>36</w:t>
      </w:r>
      <w:r w:rsidRPr="00497736">
        <w:rPr>
          <w:rFonts w:asciiTheme="majorHAnsi" w:hAnsiTheme="majorHAnsi" w:cstheme="majorHAnsi"/>
          <w:b/>
          <w:sz w:val="22"/>
          <w:szCs w:val="22"/>
        </w:rPr>
        <w:t xml:space="preserve"> měsíců</w:t>
      </w:r>
      <w:r w:rsidRPr="00497736">
        <w:rPr>
          <w:rFonts w:asciiTheme="majorHAnsi" w:hAnsiTheme="majorHAnsi" w:cstheme="majorHAnsi"/>
          <w:sz w:val="22"/>
          <w:szCs w:val="22"/>
        </w:rPr>
        <w:t>. Záruční doba počíná plynout ode dne předání a převzetí předmětu této smlouvy nebo jeho části.</w:t>
      </w:r>
    </w:p>
    <w:p w14:paraId="14C7DDDF" w14:textId="77777777" w:rsidR="0084621E" w:rsidRPr="00497736" w:rsidRDefault="0084621E" w:rsidP="003E7A77">
      <w:pPr>
        <w:pStyle w:val="Zkladntext"/>
        <w:numPr>
          <w:ilvl w:val="0"/>
          <w:numId w:val="17"/>
        </w:numPr>
        <w:spacing w:after="20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>Zhotovitel odpovídá za správnost, úplnost a proveditelnost zhotoveného díla. Případné vady díla je zhotovitel povinen odstranit bezplatně a ihned, a to nejdéle do 5 (pěti) pracovních dnů od doručení písemné reklamace objednatele, nedohodnou-li se smluvní strany jinak. Za účelem odstranění vady díla je objednatel oprávněn poskytnout dílo jinému odborně způsobilému subjektu, aniž by tím porušil autorská práva zhotovitele a odpovědnost zhotovitele za vady díla, pokud zhotovitel vadu díla neodstraní sám za podmínek sjednaných v této smlouvě.</w:t>
      </w:r>
    </w:p>
    <w:p w14:paraId="529782C3" w14:textId="77777777" w:rsidR="0084621E" w:rsidRPr="00497736" w:rsidRDefault="0084621E" w:rsidP="003E7A77">
      <w:pPr>
        <w:pStyle w:val="Zkladntext"/>
        <w:numPr>
          <w:ilvl w:val="0"/>
          <w:numId w:val="17"/>
        </w:numPr>
        <w:spacing w:after="20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 xml:space="preserve">V případě neodstranění </w:t>
      </w:r>
      <w:r w:rsidRPr="00497736">
        <w:rPr>
          <w:rFonts w:asciiTheme="majorHAnsi" w:hAnsiTheme="majorHAnsi" w:cstheme="majorHAnsi"/>
          <w:snapToGrid w:val="0"/>
          <w:sz w:val="22"/>
          <w:szCs w:val="22"/>
        </w:rPr>
        <w:t xml:space="preserve">reklamovaných vad díla ve sjednaném termínu dle odst. 2 tohoto článku má objednatel </w:t>
      </w:r>
      <w:r w:rsidRPr="00497736">
        <w:rPr>
          <w:rFonts w:asciiTheme="majorHAnsi" w:hAnsiTheme="majorHAnsi" w:cstheme="majorHAnsi"/>
          <w:sz w:val="22"/>
          <w:szCs w:val="22"/>
        </w:rPr>
        <w:t>právo</w:t>
      </w:r>
      <w:r w:rsidRPr="00497736">
        <w:rPr>
          <w:rFonts w:asciiTheme="majorHAnsi" w:hAnsiTheme="majorHAnsi" w:cstheme="majorHAnsi"/>
          <w:snapToGrid w:val="0"/>
          <w:sz w:val="22"/>
          <w:szCs w:val="22"/>
        </w:rPr>
        <w:t xml:space="preserve"> požadovat po zhotoviteli smluvní pokutu ve výši 1.000 Kč bez DPH za každý započatý den prodlení.</w:t>
      </w:r>
    </w:p>
    <w:p w14:paraId="19804903" w14:textId="77777777" w:rsidR="0084621E" w:rsidRPr="00497736" w:rsidRDefault="0084621E" w:rsidP="003E7A77">
      <w:pPr>
        <w:pStyle w:val="Zkladntext"/>
        <w:numPr>
          <w:ilvl w:val="0"/>
          <w:numId w:val="17"/>
        </w:numPr>
        <w:spacing w:after="20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>Nároky z odpovědnosti za vady se nedotýkají nároků na náhradu škody nebo na smluvní pokutu.</w:t>
      </w:r>
    </w:p>
    <w:p w14:paraId="697DA738" w14:textId="77777777" w:rsidR="0084621E" w:rsidRPr="00497736" w:rsidRDefault="0084621E" w:rsidP="00695864">
      <w:pPr>
        <w:keepNext/>
        <w:keepLines/>
        <w:spacing w:before="48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VII.</w:t>
      </w:r>
    </w:p>
    <w:p w14:paraId="1484F2DA" w14:textId="77777777" w:rsidR="0084621E" w:rsidRPr="00497736" w:rsidRDefault="0084621E" w:rsidP="00695864">
      <w:pPr>
        <w:keepNext/>
        <w:keepLines/>
        <w:spacing w:after="24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Odstoupení od smlouvy, sankční ujednání smlouvy</w:t>
      </w:r>
    </w:p>
    <w:p w14:paraId="4B655110" w14:textId="77777777" w:rsidR="008318CD" w:rsidRPr="00497736" w:rsidRDefault="0084621E" w:rsidP="003E7A77">
      <w:pPr>
        <w:pStyle w:val="Odstavecseseznamem"/>
        <w:numPr>
          <w:ilvl w:val="0"/>
          <w:numId w:val="18"/>
        </w:numPr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Tato smlouva může být ukončena písemnou dohodou smluvních stran.</w:t>
      </w:r>
    </w:p>
    <w:p w14:paraId="08E3B1AD" w14:textId="77777777" w:rsidR="008318CD" w:rsidRPr="00497736" w:rsidRDefault="0084621E" w:rsidP="003E7A77">
      <w:pPr>
        <w:pStyle w:val="Odstavecseseznamem"/>
        <w:numPr>
          <w:ilvl w:val="0"/>
          <w:numId w:val="18"/>
        </w:numPr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Smluvní strany mohou odstoupit od smlouvy, poruší-li druhá smluvní strana podstatným způsobem své smluvní povinnosti a byla-li na tuto skutečnost prokazatelnou formou (e-mail nebo doporučený dopis) první smluvní stranou upozorněna.</w:t>
      </w:r>
    </w:p>
    <w:p w14:paraId="2223EBAD" w14:textId="77777777" w:rsidR="0084621E" w:rsidRPr="00497736" w:rsidRDefault="0084621E" w:rsidP="003E7A77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Smluvní strany se dohodly, že podstatným porušením smluvních povinností pro účely odstoupení od smlouvy jsou:</w:t>
      </w:r>
    </w:p>
    <w:p w14:paraId="57151DAB" w14:textId="77777777" w:rsidR="0084621E" w:rsidRPr="00497736" w:rsidRDefault="0084621E" w:rsidP="003E7A7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prodlení zhotovitele s předáním řádně provedeného díla ve lhůtě sjednané ve čl. III. odst. 2 této smlouvy. Tím není dotčeno právo objednatele požadovat v takovém případě po zhotoviteli zaplacení smluvní pokuty dle čl. VII. této smlouvy.</w:t>
      </w:r>
    </w:p>
    <w:p w14:paraId="60201072" w14:textId="77777777" w:rsidR="008318CD" w:rsidRPr="00497736" w:rsidRDefault="0084621E" w:rsidP="003E7A77">
      <w:pPr>
        <w:pStyle w:val="Odstavecseseznamem"/>
        <w:numPr>
          <w:ilvl w:val="0"/>
          <w:numId w:val="19"/>
        </w:numPr>
        <w:tabs>
          <w:tab w:val="num" w:pos="2700"/>
        </w:tabs>
        <w:autoSpaceDE w:val="0"/>
        <w:autoSpaceDN w:val="0"/>
        <w:adjustRightInd w:val="0"/>
        <w:spacing w:after="120"/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prodlení objednatele se zaplacením ceny díla, které je delší než 2 měsíce, ačkoliv byl na své prodlení a možnost zhotovitele odstoupit od smlouvy upozorněn. Tím není dotčeno právo zhotovitele požadovat po objednateli za dobu prodlení objednatele smluvní pokutu dle čl. VIII. této smlouvy. Odstoupení od smlouvy zhotovitelem je v tomto případě možné pouze po předchozí písemné výzvě zhotovitele doručené objednateli ke splnění platebního závazku v náhradní lhůtě, pokud tato lhůta uplynula marně.</w:t>
      </w:r>
    </w:p>
    <w:p w14:paraId="4923D1C3" w14:textId="77777777" w:rsidR="0084621E" w:rsidRPr="00497736" w:rsidRDefault="0084621E" w:rsidP="003E7A77">
      <w:pPr>
        <w:pStyle w:val="Odstavecseseznamem"/>
        <w:numPr>
          <w:ilvl w:val="0"/>
          <w:numId w:val="18"/>
        </w:numPr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Právo na náhradu škody v případě uplatnění touto smlouvou sjednané smluvní pokuty zůstává smluvním stranám zachováno v plné výši, nedohodnou-li se písemně jinak.</w:t>
      </w:r>
    </w:p>
    <w:p w14:paraId="7E32F257" w14:textId="77777777" w:rsidR="0084621E" w:rsidRPr="00497736" w:rsidRDefault="0084621E" w:rsidP="003E7A77">
      <w:pPr>
        <w:pStyle w:val="Odstavecseseznamem"/>
        <w:numPr>
          <w:ilvl w:val="0"/>
          <w:numId w:val="18"/>
        </w:numPr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Zhotovitel je povinen upozornit písemnou formou objednatele na nemožnost plnění či na překážky v plnění, v jejichž důsledku by se mohlo stát plnění nemožným. Upozornění je povinen doručit objednateli neprodleně poté, kdy s vynaložením náležité a odborné péče zjistil takové skutečnosti. V případě nesplnění této povinnosti má zhotovitel povinnost nahradit objednateli marně vynaložené náklady i vzniklou škodu.</w:t>
      </w:r>
    </w:p>
    <w:p w14:paraId="0387DEE8" w14:textId="77777777" w:rsidR="0084621E" w:rsidRPr="00497736" w:rsidRDefault="0084621E" w:rsidP="00695864">
      <w:pPr>
        <w:keepNext/>
        <w:keepLines/>
        <w:spacing w:before="48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VIII.</w:t>
      </w:r>
    </w:p>
    <w:p w14:paraId="0E7F21F5" w14:textId="77777777" w:rsidR="0084621E" w:rsidRPr="00497736" w:rsidRDefault="0084621E" w:rsidP="00695864">
      <w:pPr>
        <w:keepNext/>
        <w:keepLines/>
        <w:spacing w:after="24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Smluvní pokuty</w:t>
      </w:r>
    </w:p>
    <w:p w14:paraId="3E4665E8" w14:textId="5C3BCD18" w:rsidR="0084621E" w:rsidRPr="00497736" w:rsidRDefault="0084621E" w:rsidP="003E7A77">
      <w:pPr>
        <w:pStyle w:val="Zkladntext"/>
        <w:numPr>
          <w:ilvl w:val="0"/>
          <w:numId w:val="20"/>
        </w:numPr>
        <w:spacing w:after="20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>V případě, že zhotovitel bude v prodlení se svojí povinností splnit včas předmět díla, tj. nedodrží termín stanovený v čl. III. odst. 2 této smlouvy, je povinen zaplatit objedn</w:t>
      </w:r>
      <w:r w:rsidR="008318CD" w:rsidRPr="00497736">
        <w:rPr>
          <w:rFonts w:asciiTheme="majorHAnsi" w:hAnsiTheme="majorHAnsi" w:cstheme="majorHAnsi"/>
          <w:sz w:val="22"/>
          <w:szCs w:val="22"/>
        </w:rPr>
        <w:t>ateli smluvní pokutu ve výši 0,</w:t>
      </w:r>
      <w:r w:rsidR="0055457B">
        <w:rPr>
          <w:rFonts w:asciiTheme="majorHAnsi" w:hAnsiTheme="majorHAnsi" w:cstheme="majorHAnsi"/>
          <w:sz w:val="22"/>
          <w:szCs w:val="22"/>
        </w:rPr>
        <w:t>1</w:t>
      </w:r>
      <w:r w:rsidRPr="00497736">
        <w:rPr>
          <w:rFonts w:asciiTheme="majorHAnsi" w:hAnsiTheme="majorHAnsi" w:cstheme="majorHAnsi"/>
          <w:sz w:val="22"/>
          <w:szCs w:val="22"/>
        </w:rPr>
        <w:t xml:space="preserve"> % z ceny díla nebo jeho nesplněné části bez DPH za každý, byť i jen započatý den prodlení. </w:t>
      </w:r>
    </w:p>
    <w:p w14:paraId="2DC04E13" w14:textId="0822C42E" w:rsidR="0084621E" w:rsidRPr="00497736" w:rsidRDefault="0084621E" w:rsidP="003E7A77">
      <w:pPr>
        <w:pStyle w:val="Zkladntext"/>
        <w:numPr>
          <w:ilvl w:val="0"/>
          <w:numId w:val="20"/>
        </w:numPr>
        <w:spacing w:after="20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>V případě, že objednatel bude v prodlení se zaplacením ceny díla, uhradí zhotov</w:t>
      </w:r>
      <w:r w:rsidR="00187997" w:rsidRPr="00497736">
        <w:rPr>
          <w:rFonts w:asciiTheme="majorHAnsi" w:hAnsiTheme="majorHAnsi" w:cstheme="majorHAnsi"/>
          <w:sz w:val="22"/>
          <w:szCs w:val="22"/>
        </w:rPr>
        <w:t>iteli smluvní pokutu ve výši 0,</w:t>
      </w:r>
      <w:r w:rsidR="0055457B">
        <w:rPr>
          <w:rFonts w:asciiTheme="majorHAnsi" w:hAnsiTheme="majorHAnsi" w:cstheme="majorHAnsi"/>
          <w:sz w:val="22"/>
          <w:szCs w:val="22"/>
        </w:rPr>
        <w:t>1</w:t>
      </w:r>
      <w:r w:rsidRPr="00497736">
        <w:rPr>
          <w:rFonts w:asciiTheme="majorHAnsi" w:hAnsiTheme="majorHAnsi" w:cstheme="majorHAnsi"/>
          <w:sz w:val="22"/>
          <w:szCs w:val="22"/>
        </w:rPr>
        <w:t>% z dlužné částky bez DPH, za každý den prodlení, až do úplného zaplacení.</w:t>
      </w:r>
    </w:p>
    <w:p w14:paraId="457FEBBE" w14:textId="77777777" w:rsidR="0084621E" w:rsidRPr="00497736" w:rsidRDefault="0084621E" w:rsidP="003E7A77">
      <w:pPr>
        <w:pStyle w:val="Zkladntext"/>
        <w:numPr>
          <w:ilvl w:val="0"/>
          <w:numId w:val="20"/>
        </w:numPr>
        <w:spacing w:after="20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>Smluvní pokuty, sjednané touto smlouvou, hradí povinná strana nezávisle na tom, zda a v jaké výši vznikne druhé straně škoda, kterou lze vymáhat samostatně a bez ohledu na její výši.</w:t>
      </w:r>
    </w:p>
    <w:p w14:paraId="5783C4BE" w14:textId="77777777" w:rsidR="0084621E" w:rsidRPr="00497736" w:rsidRDefault="0084621E" w:rsidP="003E7A77">
      <w:pPr>
        <w:pStyle w:val="Zkladntext"/>
        <w:numPr>
          <w:ilvl w:val="0"/>
          <w:numId w:val="20"/>
        </w:numPr>
        <w:spacing w:after="20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>Ujednáním o smluvních pokutách není dotčeno právo objednatele vymáhat na zhotoviteli škodu, která mu vznikla v souvislosti s porušením smluvních povinností zhotovitele.</w:t>
      </w:r>
    </w:p>
    <w:p w14:paraId="751F9C5D" w14:textId="55252D21" w:rsidR="00831B01" w:rsidRPr="00497736" w:rsidRDefault="00831B01" w:rsidP="003E7A77">
      <w:pPr>
        <w:pStyle w:val="Zkladntext"/>
        <w:numPr>
          <w:ilvl w:val="0"/>
          <w:numId w:val="20"/>
        </w:numPr>
        <w:spacing w:after="20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97736">
        <w:rPr>
          <w:rFonts w:asciiTheme="majorHAnsi" w:hAnsiTheme="majorHAnsi" w:cstheme="majorHAnsi"/>
          <w:sz w:val="22"/>
          <w:szCs w:val="22"/>
        </w:rPr>
        <w:t xml:space="preserve">Zhotovitel není oprávněn postoupit jakoukoliv pohledávku z této smlouvy za objednatelem bez předchozího písemného souhlasu objednatele. V případě porušení této </w:t>
      </w:r>
      <w:r w:rsidR="0057413E" w:rsidRPr="00497736">
        <w:rPr>
          <w:rFonts w:asciiTheme="majorHAnsi" w:hAnsiTheme="majorHAnsi" w:cstheme="majorHAnsi"/>
          <w:sz w:val="22"/>
          <w:szCs w:val="22"/>
        </w:rPr>
        <w:t xml:space="preserve">povinnosti </w:t>
      </w:r>
      <w:r w:rsidRPr="00497736">
        <w:rPr>
          <w:rFonts w:asciiTheme="majorHAnsi" w:hAnsiTheme="majorHAnsi" w:cstheme="majorHAnsi"/>
          <w:sz w:val="22"/>
          <w:szCs w:val="22"/>
        </w:rPr>
        <w:t>je povinen uhradit objednateli smluvní pokutu ve výši případně postoupené pohledávky. Objednatel je oprávněn jednostranně započíst jakékoliv pohledávky vůči objednateli, plynoucí z předmětu smluvního vztahu bez předchozího písemného souhlasu objednatele.</w:t>
      </w:r>
    </w:p>
    <w:p w14:paraId="58BE98D7" w14:textId="77777777" w:rsidR="0084621E" w:rsidRPr="00497736" w:rsidRDefault="0084621E" w:rsidP="0057413E">
      <w:pPr>
        <w:keepNext/>
        <w:keepLines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IX.</w:t>
      </w:r>
    </w:p>
    <w:p w14:paraId="22FA5017" w14:textId="77777777" w:rsidR="00464635" w:rsidRPr="00497736" w:rsidRDefault="0084621E" w:rsidP="0057413E">
      <w:pPr>
        <w:keepNext/>
        <w:keepLines/>
        <w:spacing w:after="24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Ostatní ujednání</w:t>
      </w:r>
    </w:p>
    <w:p w14:paraId="77DF4FFA" w14:textId="77777777" w:rsidR="008318CD" w:rsidRPr="00497736" w:rsidRDefault="0084621E" w:rsidP="003E7A77">
      <w:pPr>
        <w:pStyle w:val="Odstavecseseznamem"/>
        <w:keepNext/>
        <w:keepLines/>
        <w:numPr>
          <w:ilvl w:val="0"/>
          <w:numId w:val="21"/>
        </w:numPr>
        <w:spacing w:after="240"/>
        <w:ind w:left="714" w:hanging="357"/>
        <w:contextualSpacing w:val="0"/>
        <w:jc w:val="both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</w:rPr>
        <w:t>Objednatel je oprávněn použít předmět díla výlučně pro úč</w:t>
      </w:r>
      <w:r w:rsidR="00464635" w:rsidRPr="00497736">
        <w:rPr>
          <w:rFonts w:asciiTheme="majorHAnsi" w:hAnsiTheme="majorHAnsi" w:cstheme="majorHAnsi"/>
        </w:rPr>
        <w:t xml:space="preserve">ely z této smlouvy vyplývající. </w:t>
      </w:r>
      <w:r w:rsidRPr="00497736">
        <w:rPr>
          <w:rFonts w:asciiTheme="majorHAnsi" w:hAnsiTheme="majorHAnsi" w:cstheme="majorHAnsi"/>
        </w:rPr>
        <w:t>V případě ukončení této smlouvy z důvodu nedodržení povinností na straně zhotovitele, je objednatel oprávněn předat dílo nebo jeho část k využití/dokončení třetím osobám, bez souhlasu zhotovitele.</w:t>
      </w:r>
    </w:p>
    <w:p w14:paraId="4D0C30EA" w14:textId="77777777" w:rsidR="0084621E" w:rsidRPr="00497736" w:rsidRDefault="0084621E" w:rsidP="003E7A77">
      <w:pPr>
        <w:pStyle w:val="Odstavecseseznamem"/>
        <w:numPr>
          <w:ilvl w:val="0"/>
          <w:numId w:val="21"/>
        </w:numPr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Pokud dojde dohodou obou stran nebo jednostranně ze strany objednatele k ukončení díla před jeho dokončením, zavazuje se objednatel uhradit poměrnou část ceny díla odpovídající rozsahu rozpracování. Totéž platí, pokud zhotovitel odstoupí od plnění svého závazku z důvodu podstatného porušení smlouvy ze strany objednatele.</w:t>
      </w:r>
    </w:p>
    <w:p w14:paraId="67BD6E07" w14:textId="77777777" w:rsidR="0084621E" w:rsidRPr="00497736" w:rsidRDefault="0084621E" w:rsidP="00E206DD">
      <w:pPr>
        <w:keepNext/>
        <w:keepLines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X.</w:t>
      </w:r>
    </w:p>
    <w:p w14:paraId="6932E765" w14:textId="77777777" w:rsidR="0084621E" w:rsidRPr="00497736" w:rsidRDefault="0084621E" w:rsidP="00E206DD">
      <w:pPr>
        <w:keepNext/>
        <w:keepLines/>
        <w:spacing w:after="240"/>
        <w:jc w:val="center"/>
        <w:rPr>
          <w:rFonts w:asciiTheme="majorHAnsi" w:hAnsiTheme="majorHAnsi" w:cstheme="majorHAnsi"/>
          <w:b/>
        </w:rPr>
      </w:pPr>
      <w:r w:rsidRPr="00497736">
        <w:rPr>
          <w:rFonts w:asciiTheme="majorHAnsi" w:hAnsiTheme="majorHAnsi" w:cstheme="majorHAnsi"/>
          <w:b/>
        </w:rPr>
        <w:t>Závěrečná ustanovení</w:t>
      </w:r>
    </w:p>
    <w:p w14:paraId="60E3FA43" w14:textId="77777777" w:rsidR="0084621E" w:rsidRPr="00497736" w:rsidRDefault="0084621E" w:rsidP="003E7A77">
      <w:pPr>
        <w:pStyle w:val="Odstavecseseznamem"/>
        <w:numPr>
          <w:ilvl w:val="0"/>
          <w:numId w:val="22"/>
        </w:numPr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Tato smlouva nabývá platnosti dnem jejího podpisu oprávněnými zástupci obou smluvních stran a účinnosti dnem zveřejnění v registru smluv, které zajistí objednatel.</w:t>
      </w:r>
    </w:p>
    <w:p w14:paraId="2504BDC0" w14:textId="77777777" w:rsidR="0084621E" w:rsidRPr="00497736" w:rsidRDefault="0084621E" w:rsidP="003E7A77">
      <w:pPr>
        <w:pStyle w:val="Odstavecseseznamem"/>
        <w:numPr>
          <w:ilvl w:val="0"/>
          <w:numId w:val="22"/>
        </w:numPr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Tuto smlouvu lze měnit a doplňovat pouze formou písemných, vzestupně číslovaných dodatků.</w:t>
      </w:r>
    </w:p>
    <w:p w14:paraId="41F02752" w14:textId="77777777" w:rsidR="0084621E" w:rsidRPr="00497736" w:rsidRDefault="0084621E" w:rsidP="003E7A77">
      <w:pPr>
        <w:pStyle w:val="Odstavecseseznamem"/>
        <w:numPr>
          <w:ilvl w:val="0"/>
          <w:numId w:val="22"/>
        </w:numPr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Smluvní strany výslovně souhlasí s tím, aby tato smlouva byla veřejně přístupná.</w:t>
      </w:r>
    </w:p>
    <w:p w14:paraId="352153F3" w14:textId="77777777" w:rsidR="0084621E" w:rsidRPr="00497736" w:rsidRDefault="0084621E" w:rsidP="003E7A77">
      <w:pPr>
        <w:pStyle w:val="Odstavecseseznamem"/>
        <w:numPr>
          <w:ilvl w:val="0"/>
          <w:numId w:val="22"/>
        </w:numPr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Objednatel je oprávněn dílo užít ve smyslu ustanovení § 2371 a násl. občanského zákoníku a ve smyslu zákona č. 121/2000 Sb., o právu autorském, o právech souvisejících s právem autorským a o změně něk</w:t>
      </w:r>
      <w:r w:rsidR="00695864" w:rsidRPr="00497736">
        <w:rPr>
          <w:rFonts w:asciiTheme="majorHAnsi" w:hAnsiTheme="majorHAnsi" w:cstheme="majorHAnsi"/>
        </w:rPr>
        <w:t xml:space="preserve">terých zákonů (autorský zákon), </w:t>
      </w:r>
      <w:r w:rsidRPr="00497736">
        <w:rPr>
          <w:rFonts w:asciiTheme="majorHAnsi" w:hAnsiTheme="majorHAnsi" w:cstheme="majorHAnsi"/>
        </w:rPr>
        <w:t xml:space="preserve">ve znění pozdějších předpisů (dále jen „licence“), a to: </w:t>
      </w:r>
    </w:p>
    <w:p w14:paraId="5A9E5EFA" w14:textId="77777777" w:rsidR="0084621E" w:rsidRPr="00497736" w:rsidRDefault="0084621E" w:rsidP="003E7A77">
      <w:pPr>
        <w:pStyle w:val="Odstavecseseznamem"/>
        <w:numPr>
          <w:ilvl w:val="0"/>
          <w:numId w:val="23"/>
        </w:numPr>
        <w:spacing w:after="0"/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v původní nebo zpracované či jinak změněné podobě, </w:t>
      </w:r>
    </w:p>
    <w:p w14:paraId="08AE8486" w14:textId="77777777" w:rsidR="0084621E" w:rsidRPr="00497736" w:rsidRDefault="0084621E" w:rsidP="003E7A77">
      <w:pPr>
        <w:pStyle w:val="Odstavecseseznamem"/>
        <w:numPr>
          <w:ilvl w:val="0"/>
          <w:numId w:val="23"/>
        </w:numPr>
        <w:spacing w:after="0"/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všemi způsoby užití, </w:t>
      </w:r>
    </w:p>
    <w:p w14:paraId="2A1ECB25" w14:textId="77777777" w:rsidR="0084621E" w:rsidRPr="00497736" w:rsidRDefault="0084621E" w:rsidP="003E7A77">
      <w:pPr>
        <w:pStyle w:val="Odstavecseseznamem"/>
        <w:numPr>
          <w:ilvl w:val="0"/>
          <w:numId w:val="23"/>
        </w:numPr>
        <w:spacing w:after="0"/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v územně a množstevně neomezeném rozsahu, </w:t>
      </w:r>
      <w:r w:rsidR="006A5A20" w:rsidRPr="00497736">
        <w:rPr>
          <w:rFonts w:asciiTheme="majorHAnsi" w:hAnsiTheme="majorHAnsi" w:cstheme="majorHAnsi"/>
        </w:rPr>
        <w:t>po dobu trvání majetkových práv</w:t>
      </w:r>
      <w:r w:rsidR="006A5A20" w:rsidRPr="00497736">
        <w:rPr>
          <w:rFonts w:asciiTheme="majorHAnsi" w:hAnsiTheme="majorHAnsi" w:cstheme="majorHAnsi"/>
        </w:rPr>
        <w:br/>
      </w:r>
      <w:r w:rsidRPr="00497736">
        <w:rPr>
          <w:rFonts w:asciiTheme="majorHAnsi" w:hAnsiTheme="majorHAnsi" w:cstheme="majorHAnsi"/>
        </w:rPr>
        <w:t>k dílu. Objednatel není povinen udělenou licenci využít. Odměna zhotovitele coby autora díla za poskytnutí licence je součástí ceny za dílo podle čl. IV. této smlouvy.</w:t>
      </w:r>
    </w:p>
    <w:p w14:paraId="7A640256" w14:textId="77777777" w:rsidR="0084621E" w:rsidRPr="00497736" w:rsidRDefault="0084621E" w:rsidP="0057413E">
      <w:pPr>
        <w:spacing w:after="0"/>
        <w:ind w:left="786"/>
        <w:jc w:val="both"/>
        <w:rPr>
          <w:rFonts w:asciiTheme="majorHAnsi" w:hAnsiTheme="majorHAnsi" w:cstheme="majorHAnsi"/>
        </w:rPr>
      </w:pPr>
    </w:p>
    <w:p w14:paraId="69BA8A69" w14:textId="77777777" w:rsidR="0084621E" w:rsidRPr="00497736" w:rsidRDefault="0084621E" w:rsidP="003E7A77">
      <w:pPr>
        <w:pStyle w:val="Odstavecseseznamem"/>
        <w:numPr>
          <w:ilvl w:val="0"/>
          <w:numId w:val="22"/>
        </w:numPr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Práva a povinnosti touto smlouvou neupravené se řídí příslušnými ustanoveními občanského zákoníku a souvisejícími právními předpisy. Případné spory se smluvní strany zavazují řešit přednostně dohodou a až sekundárně u soudu místně příslušného podle sídla objednatele.</w:t>
      </w:r>
    </w:p>
    <w:p w14:paraId="345CD103" w14:textId="77777777" w:rsidR="0084621E" w:rsidRPr="00497736" w:rsidRDefault="0084621E" w:rsidP="003E7A77">
      <w:pPr>
        <w:pStyle w:val="Odstavecseseznamem"/>
        <w:numPr>
          <w:ilvl w:val="0"/>
          <w:numId w:val="22"/>
        </w:numPr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Tato smlouva je vyhotovena</w:t>
      </w:r>
      <w:r w:rsidR="009A6F92" w:rsidRPr="00497736">
        <w:rPr>
          <w:rFonts w:asciiTheme="majorHAnsi" w:hAnsiTheme="majorHAnsi" w:cstheme="majorHAnsi"/>
        </w:rPr>
        <w:t xml:space="preserve"> v elektronické podobě </w:t>
      </w:r>
      <w:r w:rsidRPr="00497736">
        <w:rPr>
          <w:rFonts w:asciiTheme="majorHAnsi" w:hAnsiTheme="majorHAnsi" w:cstheme="majorHAnsi"/>
        </w:rPr>
        <w:t xml:space="preserve"> </w:t>
      </w:r>
    </w:p>
    <w:p w14:paraId="67CB2506" w14:textId="77777777" w:rsidR="0084621E" w:rsidRPr="00497736" w:rsidRDefault="0084621E" w:rsidP="003E7A77">
      <w:pPr>
        <w:pStyle w:val="Odstavecseseznamem"/>
        <w:numPr>
          <w:ilvl w:val="0"/>
          <w:numId w:val="22"/>
        </w:numPr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Smluvní strany prohlašují, že tuto smlouvu uzavírají svobodně a vážně, že považují obsah této smlouvy za určitý a srozumitelný a že jsou jim známy veškeré skutečnosti, které jsou pro uzavření této smlouvy rozhodující.</w:t>
      </w:r>
    </w:p>
    <w:p w14:paraId="1CD6B330" w14:textId="77777777" w:rsidR="00E206DD" w:rsidRPr="00497736" w:rsidRDefault="009A6F92" w:rsidP="003E7A77">
      <w:pPr>
        <w:pStyle w:val="Odstavecseseznamem"/>
        <w:numPr>
          <w:ilvl w:val="0"/>
          <w:numId w:val="22"/>
        </w:numPr>
        <w:contextualSpacing w:val="0"/>
        <w:jc w:val="both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Tato smlouva </w:t>
      </w:r>
      <w:r w:rsidR="00117E1F" w:rsidRPr="00497736">
        <w:rPr>
          <w:rFonts w:asciiTheme="majorHAnsi" w:hAnsiTheme="majorHAnsi" w:cstheme="majorHAnsi"/>
        </w:rPr>
        <w:t xml:space="preserve">je podepisována elektronicky a </w:t>
      </w:r>
      <w:r w:rsidRPr="00497736">
        <w:rPr>
          <w:rFonts w:asciiTheme="majorHAnsi" w:hAnsiTheme="majorHAnsi" w:cstheme="majorHAnsi"/>
        </w:rPr>
        <w:t xml:space="preserve">byla schválená usnesením Rady MČ Praha 12 </w:t>
      </w:r>
      <w:proofErr w:type="gramStart"/>
      <w:r w:rsidRPr="00497736">
        <w:rPr>
          <w:rFonts w:asciiTheme="majorHAnsi" w:hAnsiTheme="majorHAnsi" w:cstheme="majorHAnsi"/>
        </w:rPr>
        <w:t>č........................dne</w:t>
      </w:r>
      <w:proofErr w:type="gramEnd"/>
      <w:r w:rsidRPr="00497736">
        <w:rPr>
          <w:rFonts w:asciiTheme="majorHAnsi" w:hAnsiTheme="majorHAnsi" w:cstheme="majorHAnsi"/>
        </w:rPr>
        <w:t>..................</w:t>
      </w:r>
    </w:p>
    <w:p w14:paraId="569A7AAE" w14:textId="77777777" w:rsidR="00E206DD" w:rsidRPr="00497736" w:rsidRDefault="00E206DD" w:rsidP="00E206DD">
      <w:pPr>
        <w:pStyle w:val="Odstavecseseznamem"/>
        <w:ind w:left="0"/>
        <w:contextualSpacing w:val="0"/>
        <w:jc w:val="both"/>
        <w:rPr>
          <w:rFonts w:asciiTheme="majorHAnsi" w:hAnsiTheme="majorHAnsi" w:cstheme="majorHAnsi"/>
        </w:rPr>
      </w:pPr>
    </w:p>
    <w:p w14:paraId="0DFE5740" w14:textId="77777777" w:rsidR="0084621E" w:rsidRPr="00497736" w:rsidRDefault="0084621E" w:rsidP="0057413E">
      <w:pPr>
        <w:spacing w:after="120"/>
        <w:jc w:val="both"/>
        <w:rPr>
          <w:rFonts w:asciiTheme="majorHAnsi" w:hAnsiTheme="majorHAnsi" w:cstheme="majorHAnsi"/>
        </w:rPr>
      </w:pPr>
    </w:p>
    <w:p w14:paraId="7165E4D3" w14:textId="77777777" w:rsidR="0084621E" w:rsidRPr="00497736" w:rsidRDefault="0084621E" w:rsidP="0057413E">
      <w:pPr>
        <w:tabs>
          <w:tab w:val="left" w:pos="4500"/>
        </w:tabs>
        <w:spacing w:after="120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V Praze dne . . . . . . . . . . .</w:t>
      </w:r>
      <w:r w:rsidRPr="00497736">
        <w:rPr>
          <w:rFonts w:asciiTheme="majorHAnsi" w:hAnsiTheme="majorHAnsi" w:cstheme="majorHAnsi"/>
        </w:rPr>
        <w:tab/>
        <w:t xml:space="preserve">V . . . . . . . . . . . . .   dne . . . . . . . . . . . </w:t>
      </w:r>
    </w:p>
    <w:p w14:paraId="6D0863CB" w14:textId="77777777" w:rsidR="0084621E" w:rsidRPr="00497736" w:rsidRDefault="0084621E" w:rsidP="0057413E">
      <w:pPr>
        <w:tabs>
          <w:tab w:val="left" w:pos="4500"/>
        </w:tabs>
        <w:spacing w:after="120"/>
        <w:rPr>
          <w:rFonts w:asciiTheme="majorHAnsi" w:hAnsiTheme="majorHAnsi" w:cstheme="majorHAnsi"/>
        </w:rPr>
      </w:pPr>
    </w:p>
    <w:p w14:paraId="75E9475F" w14:textId="77777777" w:rsidR="0084621E" w:rsidRPr="00497736" w:rsidRDefault="0084621E" w:rsidP="0057413E">
      <w:pPr>
        <w:tabs>
          <w:tab w:val="left" w:pos="4500"/>
        </w:tabs>
        <w:spacing w:after="120"/>
        <w:rPr>
          <w:rFonts w:asciiTheme="majorHAnsi" w:hAnsiTheme="majorHAnsi" w:cstheme="majorHAnsi"/>
        </w:rPr>
      </w:pPr>
    </w:p>
    <w:p w14:paraId="1164059F" w14:textId="77777777" w:rsidR="0084621E" w:rsidRPr="00497736" w:rsidRDefault="0084621E" w:rsidP="0057413E">
      <w:pPr>
        <w:tabs>
          <w:tab w:val="left" w:pos="4500"/>
        </w:tabs>
        <w:spacing w:after="120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za objednatele:</w:t>
      </w:r>
      <w:r w:rsidRPr="00497736">
        <w:rPr>
          <w:rFonts w:asciiTheme="majorHAnsi" w:hAnsiTheme="majorHAnsi" w:cstheme="majorHAnsi"/>
        </w:rPr>
        <w:tab/>
        <w:t>za zhotovitele:</w:t>
      </w:r>
    </w:p>
    <w:p w14:paraId="45384CD9" w14:textId="77777777" w:rsidR="0084621E" w:rsidRPr="00497736" w:rsidRDefault="0084621E" w:rsidP="0057413E">
      <w:pPr>
        <w:tabs>
          <w:tab w:val="left" w:pos="4500"/>
        </w:tabs>
        <w:spacing w:after="120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>. . . . . . . . . . . . . . . . . . . . . . . . . . . . .</w:t>
      </w:r>
      <w:r w:rsidRPr="00497736">
        <w:rPr>
          <w:rFonts w:asciiTheme="majorHAnsi" w:hAnsiTheme="majorHAnsi" w:cstheme="majorHAnsi"/>
        </w:rPr>
        <w:tab/>
        <w:t>. . . . . . . . . . . . . . . . . . . . . . . . . . . . .</w:t>
      </w:r>
    </w:p>
    <w:p w14:paraId="1BE9017E" w14:textId="77777777" w:rsidR="0084621E" w:rsidRPr="00497736" w:rsidRDefault="0084621E" w:rsidP="0057413E">
      <w:pPr>
        <w:tabs>
          <w:tab w:val="left" w:pos="4500"/>
        </w:tabs>
        <w:spacing w:after="120"/>
        <w:rPr>
          <w:rFonts w:asciiTheme="majorHAnsi" w:hAnsiTheme="majorHAnsi" w:cstheme="majorHAnsi"/>
        </w:rPr>
      </w:pPr>
      <w:r w:rsidRPr="00497736">
        <w:rPr>
          <w:rFonts w:asciiTheme="majorHAnsi" w:hAnsiTheme="majorHAnsi" w:cstheme="majorHAnsi"/>
        </w:rPr>
        <w:t xml:space="preserve">Ing. Vojtěch Kos, MBA, </w:t>
      </w:r>
      <w:proofErr w:type="gramStart"/>
      <w:r w:rsidRPr="00497736">
        <w:rPr>
          <w:rFonts w:asciiTheme="majorHAnsi" w:hAnsiTheme="majorHAnsi" w:cstheme="majorHAnsi"/>
        </w:rPr>
        <w:t>starosta</w:t>
      </w:r>
      <w:r w:rsidRPr="00497736">
        <w:rPr>
          <w:rFonts w:asciiTheme="majorHAnsi" w:hAnsiTheme="majorHAnsi" w:cstheme="majorHAnsi"/>
        </w:rPr>
        <w:tab/>
      </w:r>
      <w:r w:rsidRPr="00497736">
        <w:rPr>
          <w:rFonts w:asciiTheme="majorHAnsi" w:hAnsiTheme="majorHAnsi" w:cstheme="majorHAnsi"/>
          <w:bCs/>
          <w:color w:val="000000"/>
          <w:highlight w:val="yellow"/>
        </w:rPr>
        <w:t>..................................</w:t>
      </w:r>
      <w:r w:rsidRPr="00497736">
        <w:rPr>
          <w:rFonts w:asciiTheme="majorHAnsi" w:hAnsiTheme="majorHAnsi" w:cstheme="majorHAnsi"/>
          <w:highlight w:val="yellow"/>
        </w:rPr>
        <w:t>…</w:t>
      </w:r>
      <w:proofErr w:type="gramEnd"/>
      <w:r w:rsidRPr="00497736">
        <w:rPr>
          <w:rFonts w:asciiTheme="majorHAnsi" w:hAnsiTheme="majorHAnsi" w:cstheme="majorHAnsi"/>
          <w:highlight w:val="yellow"/>
        </w:rPr>
        <w:t>…………</w:t>
      </w:r>
      <w:r w:rsidRPr="00497736">
        <w:rPr>
          <w:rFonts w:asciiTheme="majorHAnsi" w:hAnsiTheme="majorHAnsi" w:cstheme="majorHAnsi"/>
        </w:rPr>
        <w:tab/>
      </w:r>
    </w:p>
    <w:p w14:paraId="75F1D188" w14:textId="2F9F4124" w:rsidR="0084621E" w:rsidRPr="009C70B8" w:rsidRDefault="0084621E" w:rsidP="009C70B8">
      <w:pPr>
        <w:rPr>
          <w:rFonts w:asciiTheme="majorHAnsi" w:hAnsiTheme="majorHAnsi" w:cstheme="majorHAnsi"/>
          <w:bCs/>
          <w:color w:val="000000"/>
        </w:rPr>
      </w:pPr>
      <w:bookmarkStart w:id="1" w:name="_Hlt446397056"/>
      <w:bookmarkEnd w:id="1"/>
    </w:p>
    <w:sectPr w:rsidR="0084621E" w:rsidRPr="009C70B8" w:rsidSect="00E206D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F80"/>
    <w:multiLevelType w:val="hybridMultilevel"/>
    <w:tmpl w:val="694638D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9C30D9"/>
    <w:multiLevelType w:val="hybridMultilevel"/>
    <w:tmpl w:val="6C30EA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9028F1"/>
    <w:multiLevelType w:val="hybridMultilevel"/>
    <w:tmpl w:val="A73AE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E673A"/>
    <w:multiLevelType w:val="hybridMultilevel"/>
    <w:tmpl w:val="F0FE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837DD"/>
    <w:multiLevelType w:val="hybridMultilevel"/>
    <w:tmpl w:val="275E890A"/>
    <w:lvl w:ilvl="0" w:tplc="E340CE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90CFE"/>
    <w:multiLevelType w:val="hybridMultilevel"/>
    <w:tmpl w:val="3A38ED9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1F5590"/>
    <w:multiLevelType w:val="hybridMultilevel"/>
    <w:tmpl w:val="85F203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958A0"/>
    <w:multiLevelType w:val="hybridMultilevel"/>
    <w:tmpl w:val="CC74F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D5F87"/>
    <w:multiLevelType w:val="hybridMultilevel"/>
    <w:tmpl w:val="273809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074FD"/>
    <w:multiLevelType w:val="hybridMultilevel"/>
    <w:tmpl w:val="ABD6C8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01FA7"/>
    <w:multiLevelType w:val="hybridMultilevel"/>
    <w:tmpl w:val="EBA0E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F05D1"/>
    <w:multiLevelType w:val="hybridMultilevel"/>
    <w:tmpl w:val="8CECC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827A2"/>
    <w:multiLevelType w:val="hybridMultilevel"/>
    <w:tmpl w:val="7EAAD94C"/>
    <w:lvl w:ilvl="0" w:tplc="D57E05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34992"/>
    <w:multiLevelType w:val="hybridMultilevel"/>
    <w:tmpl w:val="1CB46A26"/>
    <w:lvl w:ilvl="0" w:tplc="BC663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03C95"/>
    <w:multiLevelType w:val="hybridMultilevel"/>
    <w:tmpl w:val="E5AEF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66089F"/>
    <w:multiLevelType w:val="hybridMultilevel"/>
    <w:tmpl w:val="E0B2A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529EB"/>
    <w:multiLevelType w:val="hybridMultilevel"/>
    <w:tmpl w:val="B5A4F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736B9"/>
    <w:multiLevelType w:val="hybridMultilevel"/>
    <w:tmpl w:val="179C3A8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E49541E"/>
    <w:multiLevelType w:val="hybridMultilevel"/>
    <w:tmpl w:val="97AE5200"/>
    <w:lvl w:ilvl="0" w:tplc="04050017">
      <w:start w:val="1"/>
      <w:numFmt w:val="lowerLetter"/>
      <w:lvlText w:val="%1)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60C93A9B"/>
    <w:multiLevelType w:val="hybridMultilevel"/>
    <w:tmpl w:val="F9B2E43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0E4E15"/>
    <w:multiLevelType w:val="hybridMultilevel"/>
    <w:tmpl w:val="67164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B0EC6"/>
    <w:multiLevelType w:val="hybridMultilevel"/>
    <w:tmpl w:val="F2E4B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85197"/>
    <w:multiLevelType w:val="hybridMultilevel"/>
    <w:tmpl w:val="AE765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F5521"/>
    <w:multiLevelType w:val="hybridMultilevel"/>
    <w:tmpl w:val="244A7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44A0A"/>
    <w:multiLevelType w:val="hybridMultilevel"/>
    <w:tmpl w:val="6C08C6E4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6ED10B5C"/>
    <w:multiLevelType w:val="hybridMultilevel"/>
    <w:tmpl w:val="D79AE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C3DA4"/>
    <w:multiLevelType w:val="hybridMultilevel"/>
    <w:tmpl w:val="C5B41F12"/>
    <w:lvl w:ilvl="0" w:tplc="3C8426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909A5"/>
    <w:multiLevelType w:val="hybridMultilevel"/>
    <w:tmpl w:val="C0481876"/>
    <w:lvl w:ilvl="0" w:tplc="E20EBB6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96E8C42A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7D347AF5"/>
    <w:multiLevelType w:val="hybridMultilevel"/>
    <w:tmpl w:val="B8F88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D4052"/>
    <w:multiLevelType w:val="multilevel"/>
    <w:tmpl w:val="F920F404"/>
    <w:lvl w:ilvl="0">
      <w:start w:val="1"/>
      <w:numFmt w:val="decimal"/>
      <w:pStyle w:val="Nadpis1"/>
      <w:lvlText w:val="%1."/>
      <w:lvlJc w:val="left"/>
      <w:pPr>
        <w:ind w:left="1418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1418" w:hanging="85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Restart w:val="1"/>
      <w:lvlText w:val="%3)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701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141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418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985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1418" w:hanging="851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0"/>
  </w:num>
  <w:num w:numId="5">
    <w:abstractNumId w:val="22"/>
  </w:num>
  <w:num w:numId="6">
    <w:abstractNumId w:val="18"/>
  </w:num>
  <w:num w:numId="7">
    <w:abstractNumId w:val="11"/>
  </w:num>
  <w:num w:numId="8">
    <w:abstractNumId w:val="28"/>
  </w:num>
  <w:num w:numId="9">
    <w:abstractNumId w:val="24"/>
  </w:num>
  <w:num w:numId="10">
    <w:abstractNumId w:val="8"/>
  </w:num>
  <w:num w:numId="11">
    <w:abstractNumId w:val="19"/>
  </w:num>
  <w:num w:numId="12">
    <w:abstractNumId w:val="29"/>
  </w:num>
  <w:num w:numId="13">
    <w:abstractNumId w:val="7"/>
  </w:num>
  <w:num w:numId="14">
    <w:abstractNumId w:val="20"/>
  </w:num>
  <w:num w:numId="15">
    <w:abstractNumId w:val="21"/>
  </w:num>
  <w:num w:numId="16">
    <w:abstractNumId w:val="5"/>
  </w:num>
  <w:num w:numId="17">
    <w:abstractNumId w:val="23"/>
  </w:num>
  <w:num w:numId="18">
    <w:abstractNumId w:val="10"/>
  </w:num>
  <w:num w:numId="19">
    <w:abstractNumId w:val="17"/>
  </w:num>
  <w:num w:numId="20">
    <w:abstractNumId w:val="12"/>
  </w:num>
  <w:num w:numId="21">
    <w:abstractNumId w:val="26"/>
  </w:num>
  <w:num w:numId="22">
    <w:abstractNumId w:val="6"/>
  </w:num>
  <w:num w:numId="23">
    <w:abstractNumId w:val="1"/>
  </w:num>
  <w:num w:numId="24">
    <w:abstractNumId w:val="4"/>
  </w:num>
  <w:num w:numId="25">
    <w:abstractNumId w:val="25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"/>
  </w:num>
  <w:num w:numId="29">
    <w:abstractNumId w:val="9"/>
  </w:num>
  <w:num w:numId="30">
    <w:abstractNumId w:val="14"/>
  </w:num>
  <w:num w:numId="31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DF"/>
    <w:rsid w:val="00000A90"/>
    <w:rsid w:val="00010FC5"/>
    <w:rsid w:val="00023401"/>
    <w:rsid w:val="0002593A"/>
    <w:rsid w:val="00056F08"/>
    <w:rsid w:val="00117E1F"/>
    <w:rsid w:val="00147DEA"/>
    <w:rsid w:val="001654AF"/>
    <w:rsid w:val="00187997"/>
    <w:rsid w:val="001C7C2C"/>
    <w:rsid w:val="001D4775"/>
    <w:rsid w:val="001F7528"/>
    <w:rsid w:val="00206561"/>
    <w:rsid w:val="00215B82"/>
    <w:rsid w:val="00226153"/>
    <w:rsid w:val="0028162C"/>
    <w:rsid w:val="002B3DF3"/>
    <w:rsid w:val="002D6980"/>
    <w:rsid w:val="002F3712"/>
    <w:rsid w:val="002F50F1"/>
    <w:rsid w:val="00320DE1"/>
    <w:rsid w:val="00322EFE"/>
    <w:rsid w:val="00324D5E"/>
    <w:rsid w:val="0032743F"/>
    <w:rsid w:val="0035578E"/>
    <w:rsid w:val="00365528"/>
    <w:rsid w:val="00391BD2"/>
    <w:rsid w:val="003B177D"/>
    <w:rsid w:val="003E5871"/>
    <w:rsid w:val="003E7A77"/>
    <w:rsid w:val="00456245"/>
    <w:rsid w:val="00464635"/>
    <w:rsid w:val="00470F12"/>
    <w:rsid w:val="00497736"/>
    <w:rsid w:val="004C35EA"/>
    <w:rsid w:val="004D16FB"/>
    <w:rsid w:val="004E4521"/>
    <w:rsid w:val="005007DF"/>
    <w:rsid w:val="00521142"/>
    <w:rsid w:val="0052303B"/>
    <w:rsid w:val="0055457B"/>
    <w:rsid w:val="0056100F"/>
    <w:rsid w:val="0057413E"/>
    <w:rsid w:val="00584001"/>
    <w:rsid w:val="005D01C0"/>
    <w:rsid w:val="00695864"/>
    <w:rsid w:val="006A5A20"/>
    <w:rsid w:val="006D771B"/>
    <w:rsid w:val="006E00A0"/>
    <w:rsid w:val="006E771F"/>
    <w:rsid w:val="00713894"/>
    <w:rsid w:val="007169FC"/>
    <w:rsid w:val="007738E1"/>
    <w:rsid w:val="00782A43"/>
    <w:rsid w:val="00792040"/>
    <w:rsid w:val="007A7027"/>
    <w:rsid w:val="007B0431"/>
    <w:rsid w:val="007D4E0E"/>
    <w:rsid w:val="008318CD"/>
    <w:rsid w:val="00831B01"/>
    <w:rsid w:val="0084621E"/>
    <w:rsid w:val="00873D7F"/>
    <w:rsid w:val="008A1F66"/>
    <w:rsid w:val="008C2EC5"/>
    <w:rsid w:val="008D688C"/>
    <w:rsid w:val="00904C34"/>
    <w:rsid w:val="00934806"/>
    <w:rsid w:val="00955B85"/>
    <w:rsid w:val="00961AF7"/>
    <w:rsid w:val="009957B4"/>
    <w:rsid w:val="009A6BC6"/>
    <w:rsid w:val="009A6F92"/>
    <w:rsid w:val="009B0064"/>
    <w:rsid w:val="009C70B8"/>
    <w:rsid w:val="009D209C"/>
    <w:rsid w:val="009F3D6C"/>
    <w:rsid w:val="00A60F17"/>
    <w:rsid w:val="00A85F68"/>
    <w:rsid w:val="00AA23E7"/>
    <w:rsid w:val="00AD2C60"/>
    <w:rsid w:val="00B103FB"/>
    <w:rsid w:val="00B67E3A"/>
    <w:rsid w:val="00BE4D04"/>
    <w:rsid w:val="00C250CD"/>
    <w:rsid w:val="00C34680"/>
    <w:rsid w:val="00C84C0B"/>
    <w:rsid w:val="00CA79A7"/>
    <w:rsid w:val="00CF4123"/>
    <w:rsid w:val="00DA0D2D"/>
    <w:rsid w:val="00DA5D67"/>
    <w:rsid w:val="00DA70DB"/>
    <w:rsid w:val="00DC0CDF"/>
    <w:rsid w:val="00DC4BEE"/>
    <w:rsid w:val="00DE6F5C"/>
    <w:rsid w:val="00E206DD"/>
    <w:rsid w:val="00E255F4"/>
    <w:rsid w:val="00E33715"/>
    <w:rsid w:val="00E86170"/>
    <w:rsid w:val="00EC0CCD"/>
    <w:rsid w:val="00ED23A0"/>
    <w:rsid w:val="00ED383E"/>
    <w:rsid w:val="00F034A3"/>
    <w:rsid w:val="00FA3685"/>
    <w:rsid w:val="00FE0944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A1462B"/>
  <w15:chartTrackingRefBased/>
  <w15:docId w15:val="{221815F0-7776-4867-8A9E-A761D9B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DF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84621E"/>
    <w:pPr>
      <w:keepNext/>
      <w:keepLines/>
      <w:numPr>
        <w:numId w:val="12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/>
      <w:outlineLvl w:val="0"/>
    </w:pPr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62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Odstavec,Bullet Number,lp1,lp11,List Paragraph11,Bullet 1,Use Case List Paragraph,List Paragraph1,Odstavec se seznamem a odrážkou,A-Odrážky1"/>
    <w:basedOn w:val="Normln"/>
    <w:link w:val="OdstavecseseznamemChar"/>
    <w:uiPriority w:val="34"/>
    <w:qFormat/>
    <w:rsid w:val="00DC0CDF"/>
    <w:pPr>
      <w:ind w:left="720"/>
      <w:contextualSpacing/>
    </w:pPr>
  </w:style>
  <w:style w:type="character" w:styleId="Hypertextovodkaz">
    <w:name w:val="Hyperlink"/>
    <w:unhideWhenUsed/>
    <w:rsid w:val="00DC0CDF"/>
    <w:rPr>
      <w:color w:val="0000FF"/>
      <w:u w:val="single"/>
    </w:rPr>
  </w:style>
  <w:style w:type="table" w:styleId="Mkatabulky">
    <w:name w:val="Table Grid"/>
    <w:basedOn w:val="Normlntabulka"/>
    <w:uiPriority w:val="39"/>
    <w:rsid w:val="00DC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Normln"/>
    <w:rsid w:val="0028162C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ntStyle38">
    <w:name w:val="Font Style38"/>
    <w:rsid w:val="0028162C"/>
    <w:rPr>
      <w:rFonts w:ascii="Times New Roman" w:hAnsi="Times New Roman" w:cs="Times New Roman" w:hint="default"/>
      <w:color w:val="000000"/>
      <w:sz w:val="20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84621E"/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customStyle="1" w:styleId="Style9">
    <w:name w:val="Style9"/>
    <w:basedOn w:val="Normln"/>
    <w:rsid w:val="0084621E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8462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84621E"/>
    <w:rPr>
      <w:rFonts w:ascii="Arial" w:eastAsia="Times New Roman" w:hAnsi="Arial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84621E"/>
    <w:pPr>
      <w:spacing w:after="120" w:line="280" w:lineRule="exact"/>
      <w:jc w:val="center"/>
    </w:pPr>
    <w:rPr>
      <w:rFonts w:ascii="Arial" w:eastAsia="Times New Roman" w:hAnsi="Arial" w:cstheme="minorBidi"/>
      <w:b/>
      <w:szCs w:val="24"/>
    </w:rPr>
  </w:style>
  <w:style w:type="paragraph" w:customStyle="1" w:styleId="RLdajeosmluvnstran">
    <w:name w:val="RL  údaje o smluvní straně"/>
    <w:basedOn w:val="Normln"/>
    <w:rsid w:val="0084621E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84621E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621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8462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loslovan">
    <w:name w:val="Tělo číslované"/>
    <w:basedOn w:val="Normln"/>
    <w:link w:val="TloslovanChar"/>
    <w:qFormat/>
    <w:rsid w:val="0084621E"/>
    <w:pPr>
      <w:numPr>
        <w:ilvl w:val="1"/>
        <w:numId w:val="12"/>
      </w:numPr>
      <w:spacing w:before="120" w:after="120"/>
      <w:jc w:val="both"/>
    </w:pPr>
    <w:rPr>
      <w:rFonts w:ascii="Arial" w:hAnsi="Arial" w:cs="Arial"/>
    </w:rPr>
  </w:style>
  <w:style w:type="character" w:customStyle="1" w:styleId="TloslovanChar">
    <w:name w:val="Tělo číslované Char"/>
    <w:link w:val="Tloslovan"/>
    <w:rsid w:val="0084621E"/>
    <w:rPr>
      <w:rFonts w:ascii="Arial" w:eastAsia="Calibri" w:hAnsi="Arial" w:cs="Arial"/>
    </w:rPr>
  </w:style>
  <w:style w:type="character" w:customStyle="1" w:styleId="Styl1">
    <w:name w:val="Styl1"/>
    <w:uiPriority w:val="1"/>
    <w:rsid w:val="0084621E"/>
    <w:rPr>
      <w:rFonts w:ascii="Arial" w:hAnsi="Arial" w:cs="Arial" w:hint="default"/>
      <w:b/>
      <w:bCs w:val="0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62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023401"/>
    <w:rPr>
      <w:rFonts w:ascii="Calibri" w:eastAsia="Calibri" w:hAnsi="Calibri" w:cs="Times New Roman"/>
    </w:rPr>
  </w:style>
  <w:style w:type="paragraph" w:customStyle="1" w:styleId="Zkladnodstavec">
    <w:name w:val="[Základní odstavec]"/>
    <w:basedOn w:val="Normln"/>
    <w:uiPriority w:val="99"/>
    <w:rsid w:val="0002340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EC5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84C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4C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4C0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C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4C0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Char,Bullet Number Char,lp1 Char,lp11 Char,List Paragraph11 Char,Bullet 1 Char,Use Case List Paragraph Char"/>
    <w:link w:val="Odstavecseseznamem"/>
    <w:uiPriority w:val="34"/>
    <w:qFormat/>
    <w:locked/>
    <w:rsid w:val="008A1F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raha12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akazky.praha12.cz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jdivz.cz/verejne-zakazky/cpv-architektonicke-stavebni-technicke-a-inspekcni-sluzby-8076/" TargetMode="External"/><Relationship Id="rId11" Type="http://schemas.openxmlformats.org/officeDocument/2006/relationships/hyperlink" Target="https://zakazky.praha12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azky.praha12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praha12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EE047-7BD4-42D1-AB3F-7E9FDF7C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16</Pages>
  <Words>4323</Words>
  <Characters>25511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dc:description/>
  <cp:lastModifiedBy>Srncová Michaela (Praha 12)</cp:lastModifiedBy>
  <cp:revision>16</cp:revision>
  <cp:lastPrinted>2024-05-15T13:06:00Z</cp:lastPrinted>
  <dcterms:created xsi:type="dcterms:W3CDTF">2025-06-19T07:51:00Z</dcterms:created>
  <dcterms:modified xsi:type="dcterms:W3CDTF">2025-06-23T10:11:00Z</dcterms:modified>
</cp:coreProperties>
</file>