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55591F" w:rsidRPr="00680339" w:rsidRDefault="006D1E45" w:rsidP="0055591F">
      <w:pPr>
        <w:spacing w:after="0"/>
        <w:jc w:val="center"/>
      </w:pPr>
      <w:r>
        <w:rPr>
          <w:noProof/>
        </w:rPr>
        <w:drawing>
          <wp:inline distT="0" distB="0" distL="0" distR="0">
            <wp:extent cx="1375823" cy="731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istr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3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7E3" w:rsidTr="00170239">
        <w:tc>
          <w:tcPr>
            <w:tcW w:w="9212" w:type="dxa"/>
          </w:tcPr>
          <w:p w:rsidR="00C237E3" w:rsidRPr="00680339" w:rsidRDefault="00C237E3" w:rsidP="001702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237E3" w:rsidTr="00170239">
        <w:trPr>
          <w:trHeight w:val="408"/>
        </w:trPr>
        <w:tc>
          <w:tcPr>
            <w:tcW w:w="9212" w:type="dxa"/>
          </w:tcPr>
          <w:p w:rsidR="00C237E3" w:rsidRPr="00F42906" w:rsidRDefault="00F42906" w:rsidP="00F42906">
            <w:pPr>
              <w:jc w:val="center"/>
              <w:rPr>
                <w:b/>
                <w:sz w:val="32"/>
                <w:szCs w:val="32"/>
              </w:rPr>
            </w:pPr>
            <w:r w:rsidRPr="00F42906">
              <w:rPr>
                <w:b/>
                <w:sz w:val="32"/>
                <w:szCs w:val="32"/>
              </w:rPr>
              <w:t>Sdružené dodávky zemního plynu pro centrálního zadavatele MČ Praha 12 pro roky 2020 a 2021</w:t>
            </w:r>
          </w:p>
        </w:tc>
      </w:tr>
    </w:tbl>
    <w:p w:rsidR="00C237E3" w:rsidRDefault="00C237E3" w:rsidP="00C237E3"/>
    <w:p w:rsidR="00C237E3" w:rsidRDefault="00C237E3" w:rsidP="00C237E3">
      <w:pPr>
        <w:spacing w:after="0"/>
        <w:jc w:val="center"/>
      </w:pPr>
    </w:p>
    <w:p w:rsidR="00C237E3" w:rsidRDefault="00C237E3" w:rsidP="00C237E3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C237E3" w:rsidRDefault="00C237E3" w:rsidP="00C237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Otevřené řízení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Nadlimitní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C237E3" w:rsidRPr="00E02440" w:rsidRDefault="00C237E3" w:rsidP="00170239">
            <w:r w:rsidRPr="00E02440">
              <w:t>Dodávky</w:t>
            </w:r>
          </w:p>
        </w:tc>
      </w:tr>
      <w:tr w:rsidR="00C237E3" w:rsidTr="00170239">
        <w:tc>
          <w:tcPr>
            <w:tcW w:w="4606" w:type="dxa"/>
          </w:tcPr>
          <w:p w:rsidR="00C237E3" w:rsidRPr="00A862C4" w:rsidRDefault="00C237E3" w:rsidP="00170239">
            <w:pPr>
              <w:rPr>
                <w:b/>
              </w:rPr>
            </w:pPr>
            <w:r w:rsidRPr="00A862C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C237E3" w:rsidRPr="00364493" w:rsidRDefault="00364493" w:rsidP="00170239">
            <w:pPr>
              <w:rPr>
                <w:b/>
              </w:rPr>
            </w:pPr>
            <w:r w:rsidRPr="00364493">
              <w:rPr>
                <w:b/>
              </w:rPr>
              <w:t>2</w:t>
            </w:r>
            <w:r w:rsidR="009768A1" w:rsidRPr="00364493">
              <w:rPr>
                <w:b/>
              </w:rPr>
              <w:t>.</w:t>
            </w:r>
            <w:r w:rsidRPr="00364493">
              <w:rPr>
                <w:b/>
              </w:rPr>
              <w:t>800</w:t>
            </w:r>
            <w:r w:rsidR="009768A1" w:rsidRPr="00364493">
              <w:rPr>
                <w:b/>
              </w:rPr>
              <w:t xml:space="preserve">.000 </w:t>
            </w:r>
            <w:r w:rsidR="00C237E3" w:rsidRPr="00364493">
              <w:rPr>
                <w:b/>
              </w:rPr>
              <w:t>Kč bez DPH</w:t>
            </w:r>
          </w:p>
        </w:tc>
      </w:tr>
      <w:tr w:rsidR="00C237E3" w:rsidTr="00170239">
        <w:tc>
          <w:tcPr>
            <w:tcW w:w="4606" w:type="dxa"/>
          </w:tcPr>
          <w:p w:rsidR="00C237E3" w:rsidRPr="006F49BD" w:rsidRDefault="00C237E3" w:rsidP="001702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C237E3" w:rsidRPr="00364493" w:rsidRDefault="003A1C63" w:rsidP="00170239">
            <w:r w:rsidRPr="00364493">
              <w:t>https://zakazky.praha12.cz/</w:t>
            </w:r>
          </w:p>
        </w:tc>
      </w:tr>
      <w:tr w:rsidR="00C237E3" w:rsidTr="00170239">
        <w:tc>
          <w:tcPr>
            <w:tcW w:w="4606" w:type="dxa"/>
          </w:tcPr>
          <w:p w:rsidR="00C237E3" w:rsidRPr="00CA4FE6" w:rsidRDefault="00C237E3" w:rsidP="00170239">
            <w:pPr>
              <w:rPr>
                <w:b/>
              </w:rPr>
            </w:pPr>
            <w:r w:rsidRPr="00CA4FE6">
              <w:rPr>
                <w:b/>
              </w:rPr>
              <w:t>Datum zahájení řízení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237E3" w:rsidRPr="00364493" w:rsidRDefault="00364493" w:rsidP="00170239">
            <w:r w:rsidRPr="00364493">
              <w:t>27</w:t>
            </w:r>
            <w:r w:rsidR="003A1C63" w:rsidRPr="00364493">
              <w:t>. 8. 2019</w:t>
            </w:r>
          </w:p>
        </w:tc>
      </w:tr>
    </w:tbl>
    <w:p w:rsidR="00C237E3" w:rsidRPr="00680339" w:rsidRDefault="00C237E3" w:rsidP="00C237E3"/>
    <w:p w:rsidR="00C237E3" w:rsidRPr="00E2272D" w:rsidRDefault="00C237E3" w:rsidP="00C237E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C237E3" w:rsidRPr="00E2272D" w:rsidRDefault="00C237E3" w:rsidP="00C237E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C237E3" w:rsidRDefault="00C237E3" w:rsidP="00C237E3">
      <w:pPr>
        <w:jc w:val="center"/>
      </w:pPr>
      <w:r w:rsidRPr="00E02440">
        <w:t xml:space="preserve">Zakázka je zadávána v certifikovaném elektronickém nástroji E-ZAK, který je dostupný na </w:t>
      </w:r>
      <w:hyperlink r:id="rId9" w:history="1">
        <w:r w:rsidR="003A1C63" w:rsidRPr="006659E3">
          <w:rPr>
            <w:rStyle w:val="Hypertextovodkaz"/>
          </w:rPr>
          <w:t>https://zakazky.praha12.cz/</w:t>
        </w:r>
      </w:hyperlink>
      <w:r w:rsidR="003A1C63">
        <w:t>.</w:t>
      </w:r>
    </w:p>
    <w:p w:rsidR="003A1C63" w:rsidRDefault="003A1C63" w:rsidP="00C237E3">
      <w:pPr>
        <w:jc w:val="center"/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8CFB9E" wp14:editId="409DC167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A1C63" w:rsidRDefault="003A1C63" w:rsidP="00C237E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237E3" w:rsidRDefault="00C237E3" w:rsidP="00C237E3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18778B" w:rsidTr="0018778B">
        <w:tc>
          <w:tcPr>
            <w:tcW w:w="4569" w:type="dxa"/>
          </w:tcPr>
          <w:p w:rsidR="0018778B" w:rsidRDefault="0018778B" w:rsidP="002951E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3A1C63" w:rsidRPr="00F037E2" w:rsidRDefault="003A1C63" w:rsidP="003A1C63">
            <w:pPr>
              <w:pStyle w:val="Bezmezer"/>
              <w:rPr>
                <w:b/>
              </w:rPr>
            </w:pPr>
            <w:r w:rsidRPr="00F037E2">
              <w:rPr>
                <w:b/>
              </w:rPr>
              <w:t>Měs</w:t>
            </w:r>
            <w:r>
              <w:rPr>
                <w:b/>
              </w:rPr>
              <w:t>tská část Praha 12</w:t>
            </w:r>
          </w:p>
          <w:p w:rsidR="0018778B" w:rsidRDefault="003A1C63" w:rsidP="003A1C63">
            <w:pPr>
              <w:pStyle w:val="Bezmezer"/>
              <w:rPr>
                <w:rFonts w:cs="Arial"/>
              </w:rPr>
            </w:pPr>
            <w:r w:rsidRPr="00CB36C8">
              <w:t>Písková 830/25</w:t>
            </w:r>
            <w:r w:rsidRPr="00CB36C8">
              <w:br/>
              <w:t>14300 Praha</w:t>
            </w:r>
          </w:p>
        </w:tc>
        <w:tc>
          <w:tcPr>
            <w:tcW w:w="4493" w:type="dxa"/>
          </w:tcPr>
          <w:p w:rsidR="0018778B" w:rsidRPr="009E145E" w:rsidRDefault="0018778B" w:rsidP="002951E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rPr>
                <w:b/>
              </w:rPr>
              <w:t>QCM, s.r.o</w:t>
            </w:r>
            <w:r w:rsidRPr="007A0079">
              <w:t>.</w:t>
            </w:r>
            <w:r w:rsidRPr="007A0079">
              <w:rPr>
                <w:b/>
              </w:rPr>
              <w:t xml:space="preserve"> 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t xml:space="preserve">se sídlem Bellova 370/40, 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t>623 00 Brno</w:t>
            </w:r>
          </w:p>
          <w:p w:rsidR="006D1E45" w:rsidRDefault="006D1E45" w:rsidP="006D1E45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6D1E45" w:rsidRDefault="006D1E45" w:rsidP="006D1E45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="0018778B" w:rsidRDefault="0018778B" w:rsidP="002951E7">
            <w:pPr>
              <w:pStyle w:val="Bezmezer"/>
              <w:rPr>
                <w:rFonts w:cs="Arial"/>
              </w:rPr>
            </w:pPr>
          </w:p>
        </w:tc>
      </w:tr>
      <w:tr w:rsidR="0018778B" w:rsidTr="0018778B">
        <w:tc>
          <w:tcPr>
            <w:tcW w:w="4569" w:type="dxa"/>
          </w:tcPr>
          <w:p w:rsidR="0018778B" w:rsidRDefault="0018778B" w:rsidP="002951E7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="003A1C63">
              <w:rPr>
                <w:b/>
                <w:bCs/>
              </w:rPr>
              <w:t>00231151</w:t>
            </w:r>
          </w:p>
        </w:tc>
        <w:tc>
          <w:tcPr>
            <w:tcW w:w="4493" w:type="dxa"/>
          </w:tcPr>
          <w:p w:rsidR="0018778B" w:rsidRPr="00680339" w:rsidRDefault="0018778B" w:rsidP="002951E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E145E" w:rsidRPr="0055591F" w:rsidRDefault="009E145E" w:rsidP="0055591F">
      <w:pPr>
        <w:spacing w:after="0"/>
        <w:rPr>
          <w:rFonts w:eastAsiaTheme="majorEastAsia" w:cstheme="majorBid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C43" w:rsidTr="00A72381">
        <w:tc>
          <w:tcPr>
            <w:tcW w:w="9212" w:type="dxa"/>
          </w:tcPr>
          <w:p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C237E3" w:rsidTr="00A72381">
        <w:trPr>
          <w:trHeight w:val="408"/>
        </w:trPr>
        <w:tc>
          <w:tcPr>
            <w:tcW w:w="9212" w:type="dxa"/>
          </w:tcPr>
          <w:p w:rsidR="00C237E3" w:rsidRPr="00680339" w:rsidRDefault="00F42906" w:rsidP="00F42906">
            <w:pPr>
              <w:jc w:val="center"/>
              <w:rPr>
                <w:b/>
              </w:rPr>
            </w:pPr>
            <w:r w:rsidRPr="00F42906">
              <w:rPr>
                <w:b/>
                <w:sz w:val="32"/>
                <w:szCs w:val="32"/>
              </w:rPr>
              <w:t>Sdružené dodávky zemního plynu pro centrálního zadavatele MČ Praha 12 pro roky 2020 a 2021</w:t>
            </w:r>
          </w:p>
        </w:tc>
      </w:tr>
    </w:tbl>
    <w:p w:rsidR="008D7C43" w:rsidRDefault="008D7C43" w:rsidP="008D7C43"/>
    <w:p w:rsidR="008D7C43" w:rsidRDefault="008D7C43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D7C43" w:rsidRPr="00C237E3" w:rsidTr="00A72381">
        <w:tc>
          <w:tcPr>
            <w:tcW w:w="4606" w:type="dxa"/>
          </w:tcPr>
          <w:p w:rsidR="008D7C43" w:rsidRPr="00C237E3" w:rsidRDefault="008D7C43" w:rsidP="00A72381">
            <w:pPr>
              <w:rPr>
                <w:b/>
              </w:rPr>
            </w:pPr>
            <w:r w:rsidRPr="00C237E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8D7C43" w:rsidRPr="00C237E3" w:rsidRDefault="00D72B91" w:rsidP="00A72381">
            <w:r w:rsidRPr="00C237E3">
              <w:t>Otevřené řízení</w:t>
            </w:r>
          </w:p>
        </w:tc>
      </w:tr>
      <w:tr w:rsidR="008D7C43" w:rsidTr="00A72381">
        <w:tc>
          <w:tcPr>
            <w:tcW w:w="4606" w:type="dxa"/>
          </w:tcPr>
          <w:p w:rsidR="008D7C43" w:rsidRPr="00C237E3" w:rsidRDefault="008D7C43" w:rsidP="00A72381">
            <w:pPr>
              <w:rPr>
                <w:b/>
              </w:rPr>
            </w:pPr>
            <w:r w:rsidRPr="00C237E3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8D7C43" w:rsidRDefault="008D7C43" w:rsidP="00A72381">
            <w:r w:rsidRPr="00C237E3">
              <w:t>Dodávky</w:t>
            </w:r>
          </w:p>
        </w:tc>
      </w:tr>
    </w:tbl>
    <w:p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18778B" w:rsidTr="002951E7">
        <w:tc>
          <w:tcPr>
            <w:tcW w:w="4569" w:type="dxa"/>
          </w:tcPr>
          <w:p w:rsidR="0018778B" w:rsidRDefault="0018778B" w:rsidP="002951E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3A1C63" w:rsidRPr="00F037E2" w:rsidRDefault="003A1C63" w:rsidP="003A1C63">
            <w:pPr>
              <w:pStyle w:val="Bezmezer"/>
              <w:rPr>
                <w:b/>
              </w:rPr>
            </w:pPr>
            <w:r w:rsidRPr="00F037E2">
              <w:rPr>
                <w:b/>
              </w:rPr>
              <w:t>Měs</w:t>
            </w:r>
            <w:r>
              <w:rPr>
                <w:b/>
              </w:rPr>
              <w:t>tská část Praha 12</w:t>
            </w:r>
          </w:p>
          <w:p w:rsidR="0018778B" w:rsidRDefault="003A1C63" w:rsidP="003A1C63">
            <w:pPr>
              <w:pStyle w:val="Bezmezer"/>
              <w:rPr>
                <w:rFonts w:cs="Arial"/>
              </w:rPr>
            </w:pPr>
            <w:r w:rsidRPr="00CB36C8">
              <w:t>Písková 830/25</w:t>
            </w:r>
            <w:r w:rsidRPr="00CB36C8">
              <w:br/>
              <w:t>14300 Praha</w:t>
            </w:r>
          </w:p>
        </w:tc>
        <w:tc>
          <w:tcPr>
            <w:tcW w:w="4493" w:type="dxa"/>
          </w:tcPr>
          <w:p w:rsidR="0018778B" w:rsidRPr="009E145E" w:rsidRDefault="0018778B" w:rsidP="002951E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rPr>
                <w:b/>
              </w:rPr>
              <w:t>QCM, s.r.o</w:t>
            </w:r>
            <w:r w:rsidRPr="007A0079">
              <w:t>.</w:t>
            </w:r>
            <w:r w:rsidRPr="007A0079">
              <w:rPr>
                <w:b/>
              </w:rPr>
              <w:t xml:space="preserve"> 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t xml:space="preserve">se sídlem Bellova 370/40, 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t>623 00 Brno</w:t>
            </w:r>
          </w:p>
          <w:p w:rsidR="006D1E45" w:rsidRDefault="006D1E45" w:rsidP="006D1E45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6D1E45" w:rsidRDefault="006D1E45" w:rsidP="006D1E45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="0018778B" w:rsidRDefault="0018778B" w:rsidP="002951E7">
            <w:pPr>
              <w:pStyle w:val="Bezmezer"/>
              <w:rPr>
                <w:rFonts w:cs="Arial"/>
              </w:rPr>
            </w:pPr>
          </w:p>
        </w:tc>
      </w:tr>
      <w:tr w:rsidR="0018778B" w:rsidTr="002951E7">
        <w:tc>
          <w:tcPr>
            <w:tcW w:w="4569" w:type="dxa"/>
          </w:tcPr>
          <w:p w:rsidR="0018778B" w:rsidRDefault="0018778B" w:rsidP="002951E7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="003A1C63">
              <w:rPr>
                <w:b/>
                <w:bCs/>
              </w:rPr>
              <w:t>00231151</w:t>
            </w:r>
          </w:p>
        </w:tc>
        <w:tc>
          <w:tcPr>
            <w:tcW w:w="4493" w:type="dxa"/>
          </w:tcPr>
          <w:p w:rsidR="0018778B" w:rsidRPr="00680339" w:rsidRDefault="0018778B" w:rsidP="002951E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8D7C43" w:rsidP="008D7C43">
      <w:pPr>
        <w:spacing w:line="360" w:lineRule="auto"/>
      </w:pPr>
    </w:p>
    <w:p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6D1E45" w:rsidRDefault="006D1E45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C237E3" w:rsidTr="00A72381">
        <w:trPr>
          <w:trHeight w:val="408"/>
        </w:trPr>
        <w:tc>
          <w:tcPr>
            <w:tcW w:w="9212" w:type="dxa"/>
          </w:tcPr>
          <w:p w:rsidR="00C237E3" w:rsidRPr="00680339" w:rsidRDefault="00F42906" w:rsidP="00F42906">
            <w:pPr>
              <w:jc w:val="center"/>
              <w:rPr>
                <w:b/>
              </w:rPr>
            </w:pPr>
            <w:r w:rsidRPr="00F42906">
              <w:rPr>
                <w:b/>
                <w:sz w:val="32"/>
                <w:szCs w:val="32"/>
              </w:rPr>
              <w:t>Sdružené dodávky zemního plynu pro centrálního zadavatele MČ Praha 12 pro roky 2020 a 2021</w:t>
            </w:r>
          </w:p>
        </w:tc>
      </w:tr>
    </w:tbl>
    <w:p w:rsidR="00485B37" w:rsidRDefault="00485B37" w:rsidP="00485B37"/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18778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(dále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Pr="00100A1B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 w:rsidRPr="00100A1B">
        <w:rPr>
          <w:rFonts w:cs="Verdana"/>
        </w:rPr>
        <w:t xml:space="preserve">se před předložením Dokladů o kvalifikaci podrobně </w:t>
      </w:r>
      <w:r w:rsidRPr="00100A1B">
        <w:rPr>
          <w:rFonts w:cs="Verdana"/>
          <w:b/>
        </w:rPr>
        <w:t>seznámil se zadávacími podmínkami</w:t>
      </w:r>
      <w:r w:rsidRPr="00100A1B">
        <w:rPr>
          <w:rFonts w:cs="Verdana"/>
        </w:rPr>
        <w:t>,</w:t>
      </w:r>
    </w:p>
    <w:p w:rsidR="000C4352" w:rsidRPr="00100A1B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 w:rsidRPr="00100A1B">
        <w:rPr>
          <w:rFonts w:cs="Verdana"/>
        </w:rPr>
        <w:t>není nezpůsobilým dodavatelem ve smyslu § 74 Zákona, tedy dodavatelem, který: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 xml:space="preserve">byl v zemi svého sídla v posledních 5 letech před zahájením zadávacího řízení pravomocně odsouzen pro 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trestný čin obchodování s lidmi,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tyto trestné činy proti majetku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podvod,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úvěrový podvod,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dotační podvod,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podílnictví,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podílnictví z nedbalosti,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legalizace výnosů z trestné činnosti,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legalizace výnosů z trestné činnosti z nedbalosti,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tyto trestné činy hospodářské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zneužití informace a postavení v obchodním styku,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lastRenderedPageBreak/>
        <w:t>sjednání výhody při zadání veřejné zakázky, při veřejné soutěži a veřejné dražbě,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pletichy při zadání veřejné zakázky a při veřejné soutěži,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pletichy při veřejné dražbě,</w:t>
      </w:r>
    </w:p>
    <w:p w:rsidR="000C4352" w:rsidRPr="006D1E45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poškození finančních zájmů Evropské unie,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trestné činy obecně nebezpečné,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trestné činy proti České republice, cizímu státu a mezinárodní organizaci,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tyto trestné činy proti pořádku ve věcech veřejných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trestné činy proti výkonu pravomoci orgánu veřejné moci a úřední osoby,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trestné činy úředních osob,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úplatkářství,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jiná rušení činnosti orgánu veřejné moci.</w:t>
      </w:r>
    </w:p>
    <w:p w:rsidR="000C4352" w:rsidRPr="006D1E45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má v České republice nebo v zemi svého sídla v evidenci daní zachycen splatný daňový nedoplatek,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C4352" w:rsidRPr="00100A1B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</w:pPr>
    </w:p>
    <w:p w:rsidR="000C4352" w:rsidRPr="006D1E45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tato právnická osoba,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každý člen statutárního orgánu této právnické osoby a</w:t>
      </w:r>
    </w:p>
    <w:p w:rsidR="000C4352" w:rsidRPr="006D1E45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D1E45">
        <w:rPr>
          <w:sz w:val="18"/>
          <w:szCs w:val="18"/>
        </w:rPr>
        <w:t>osoba zastupující tuto právnickou osobu v statutárním orgánu dodavatele.</w:t>
      </w:r>
    </w:p>
    <w:p w:rsidR="00485B37" w:rsidRPr="00100A1B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0C4352" w:rsidRPr="006D1E45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100A1B">
        <w:rPr>
          <w:rFonts w:cs="Arial"/>
        </w:rPr>
        <w:t xml:space="preserve">splňuje </w:t>
      </w:r>
      <w:r w:rsidRPr="00100A1B">
        <w:rPr>
          <w:rFonts w:cs="Arial"/>
          <w:b/>
        </w:rPr>
        <w:t>profesní způsobilost</w:t>
      </w:r>
      <w:r w:rsidRPr="00100A1B">
        <w:rPr>
          <w:rFonts w:cs="Arial"/>
        </w:rPr>
        <w:t>, kterou zadavatel požadoval v zadávací dokumentaci,</w:t>
      </w:r>
    </w:p>
    <w:p w:rsidR="006D1E45" w:rsidRPr="0065290F" w:rsidRDefault="006D1E45" w:rsidP="006D1E45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prohlášení.</w:t>
      </w:r>
    </w:p>
    <w:p w:rsidR="006D1E45" w:rsidRPr="006D1E45" w:rsidRDefault="006D1E45" w:rsidP="006D1E45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realizoval v posledních 3 letech následující zakázky:</w:t>
      </w:r>
    </w:p>
    <w:p w:rsidR="00993AC2" w:rsidRPr="00100A1B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813"/>
        <w:gridCol w:w="1701"/>
        <w:gridCol w:w="1649"/>
        <w:gridCol w:w="1910"/>
        <w:gridCol w:w="1522"/>
      </w:tblGrid>
      <w:tr w:rsidR="00993AC2" w:rsidRPr="00100A1B" w:rsidTr="006D1E45">
        <w:trPr>
          <w:trHeight w:val="1125"/>
        </w:trPr>
        <w:tc>
          <w:tcPr>
            <w:tcW w:w="727" w:type="dxa"/>
          </w:tcPr>
          <w:p w:rsidR="00993AC2" w:rsidRPr="006D1E45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proofErr w:type="spellStart"/>
            <w:r w:rsidRPr="006D1E45">
              <w:rPr>
                <w:rFonts w:cs="Verdana"/>
                <w:b/>
                <w:bCs/>
                <w:sz w:val="20"/>
                <w:szCs w:val="20"/>
              </w:rPr>
              <w:t>Poř</w:t>
            </w:r>
            <w:proofErr w:type="spellEnd"/>
            <w:r w:rsidRPr="006D1E45">
              <w:rPr>
                <w:rFonts w:cs="Verdana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1813" w:type="dxa"/>
          </w:tcPr>
          <w:p w:rsidR="00993AC2" w:rsidRPr="006D1E45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1701" w:type="dxa"/>
          </w:tcPr>
          <w:p w:rsidR="00993AC2" w:rsidRPr="006D1E45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Dodávka</w:t>
            </w:r>
          </w:p>
        </w:tc>
        <w:tc>
          <w:tcPr>
            <w:tcW w:w="1649" w:type="dxa"/>
          </w:tcPr>
          <w:p w:rsidR="00993AC2" w:rsidRPr="006D1E45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Rozsah dodávky</w:t>
            </w:r>
          </w:p>
        </w:tc>
        <w:tc>
          <w:tcPr>
            <w:tcW w:w="1910" w:type="dxa"/>
          </w:tcPr>
          <w:p w:rsidR="00993AC2" w:rsidRPr="006D1E45" w:rsidRDefault="00993AC2" w:rsidP="00F4338C">
            <w:pPr>
              <w:suppressAutoHyphens/>
              <w:spacing w:line="360" w:lineRule="auto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Cena dodávky v Kč bez DPH</w:t>
            </w:r>
          </w:p>
        </w:tc>
        <w:tc>
          <w:tcPr>
            <w:tcW w:w="1522" w:type="dxa"/>
          </w:tcPr>
          <w:p w:rsidR="00993AC2" w:rsidRPr="006D1E45" w:rsidRDefault="00993AC2" w:rsidP="00F4338C">
            <w:pPr>
              <w:suppressAutoHyphens/>
              <w:spacing w:line="360" w:lineRule="auto"/>
              <w:rPr>
                <w:rFonts w:cs="Verdana"/>
                <w:b/>
                <w:bCs/>
                <w:sz w:val="20"/>
                <w:szCs w:val="20"/>
              </w:rPr>
            </w:pPr>
            <w:r w:rsidRPr="006D1E45">
              <w:rPr>
                <w:rFonts w:cs="Verdana"/>
                <w:b/>
                <w:bCs/>
                <w:sz w:val="20"/>
                <w:szCs w:val="20"/>
              </w:rPr>
              <w:t>Termín realizace</w:t>
            </w:r>
            <w:r w:rsidRPr="006D1E45">
              <w:rPr>
                <w:rFonts w:cs="Verdana"/>
                <w:b/>
                <w:bCs/>
                <w:sz w:val="20"/>
                <w:szCs w:val="20"/>
              </w:rPr>
              <w:br/>
            </w:r>
            <w:proofErr w:type="gramStart"/>
            <w:r w:rsidRPr="006D1E45">
              <w:rPr>
                <w:rFonts w:cs="Verdana"/>
                <w:b/>
                <w:bCs/>
                <w:sz w:val="20"/>
                <w:szCs w:val="20"/>
              </w:rPr>
              <w:t>od - do</w:t>
            </w:r>
            <w:proofErr w:type="gramEnd"/>
            <w:r w:rsidRPr="006D1E45">
              <w:rPr>
                <w:rStyle w:val="Znakapoznpodarou"/>
                <w:rFonts w:cs="Verdan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993AC2" w:rsidRPr="00100A1B" w:rsidTr="006D1E45">
        <w:trPr>
          <w:trHeight w:val="397"/>
        </w:trPr>
        <w:tc>
          <w:tcPr>
            <w:tcW w:w="727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100A1B">
              <w:rPr>
                <w:rFonts w:cs="Verdana"/>
              </w:rPr>
              <w:t>1</w:t>
            </w:r>
          </w:p>
        </w:tc>
        <w:tc>
          <w:tcPr>
            <w:tcW w:w="1813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49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0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2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100A1B" w:rsidTr="006D1E45">
        <w:trPr>
          <w:trHeight w:val="397"/>
        </w:trPr>
        <w:tc>
          <w:tcPr>
            <w:tcW w:w="727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100A1B">
              <w:rPr>
                <w:rFonts w:cs="Verdana"/>
              </w:rPr>
              <w:t>2</w:t>
            </w:r>
          </w:p>
        </w:tc>
        <w:tc>
          <w:tcPr>
            <w:tcW w:w="1813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49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0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2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100A1B" w:rsidTr="006D1E45">
        <w:trPr>
          <w:trHeight w:val="397"/>
        </w:trPr>
        <w:tc>
          <w:tcPr>
            <w:tcW w:w="727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100A1B">
              <w:rPr>
                <w:rFonts w:cs="Verdana"/>
              </w:rPr>
              <w:t>3</w:t>
            </w:r>
          </w:p>
        </w:tc>
        <w:tc>
          <w:tcPr>
            <w:tcW w:w="1813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49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0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2" w:type="dxa"/>
          </w:tcPr>
          <w:p w:rsidR="00993AC2" w:rsidRPr="00100A1B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993AC2" w:rsidRPr="00100A1B" w:rsidRDefault="00993AC2" w:rsidP="00993AC2">
      <w:pPr>
        <w:spacing w:after="0"/>
        <w:ind w:left="284"/>
        <w:jc w:val="both"/>
      </w:pPr>
    </w:p>
    <w:p w:rsidR="00993AC2" w:rsidRDefault="00993AC2" w:rsidP="00993AC2">
      <w:pPr>
        <w:spacing w:after="0"/>
        <w:ind w:left="284"/>
        <w:jc w:val="both"/>
        <w:rPr>
          <w:rFonts w:cs="Arial"/>
        </w:rPr>
      </w:pPr>
    </w:p>
    <w:p w:rsidR="006D1E45" w:rsidRDefault="006D1E45" w:rsidP="006D1E45">
      <w:pPr>
        <w:pStyle w:val="Odstavecseseznamem"/>
        <w:spacing w:after="0"/>
        <w:jc w:val="both"/>
        <w:rPr>
          <w:rFonts w:cs="Arial"/>
        </w:rPr>
      </w:pPr>
    </w:p>
    <w:p w:rsidR="006D1E45" w:rsidRPr="00100A1B" w:rsidRDefault="006D1E45" w:rsidP="00993AC2">
      <w:pPr>
        <w:spacing w:after="0"/>
        <w:ind w:left="284"/>
        <w:jc w:val="both"/>
        <w:rPr>
          <w:rFonts w:cs="Arial"/>
        </w:rPr>
      </w:pPr>
    </w:p>
    <w:p w:rsidR="00FE6F02" w:rsidRPr="006D1E45" w:rsidRDefault="00114D74" w:rsidP="006D1E45">
      <w:pPr>
        <w:pStyle w:val="Odstavecseseznamem"/>
        <w:numPr>
          <w:ilvl w:val="0"/>
          <w:numId w:val="14"/>
        </w:numPr>
        <w:spacing w:after="0"/>
        <w:jc w:val="both"/>
        <w:rPr>
          <w:rFonts w:cs="Arial"/>
        </w:rPr>
      </w:pPr>
      <w:r w:rsidRPr="006D1E45">
        <w:rPr>
          <w:rFonts w:cs="Verdana"/>
          <w:b/>
        </w:rPr>
        <w:t>Dodavatel</w:t>
      </w:r>
      <w:r w:rsidR="00FE6F02" w:rsidRPr="006D1E45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:rsidR="004B79DF" w:rsidRPr="00100A1B" w:rsidRDefault="004B79D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100A1B" w:rsidTr="008C60B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100A1B" w:rsidRDefault="009D271F" w:rsidP="00A72381">
            <w:pPr>
              <w:pStyle w:val="Standard"/>
              <w:rPr>
                <w:rFonts w:ascii="Verdana" w:hAnsi="Verdana" w:cs="Arial"/>
                <w:b/>
                <w:sz w:val="22"/>
                <w:szCs w:val="22"/>
              </w:rPr>
            </w:pPr>
            <w:r w:rsidRPr="00100A1B">
              <w:rPr>
                <w:rFonts w:ascii="Verdana" w:hAnsi="Verdana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Pr="00100A1B" w:rsidRDefault="009D271F" w:rsidP="00A72381">
            <w:pPr>
              <w:rPr>
                <w:rFonts w:cs="Arial"/>
              </w:rPr>
            </w:pPr>
          </w:p>
        </w:tc>
      </w:tr>
      <w:tr w:rsidR="009D271F" w:rsidRPr="00100A1B" w:rsidTr="008C60B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100A1B" w:rsidRDefault="009D271F" w:rsidP="00A72381">
            <w:pPr>
              <w:pStyle w:val="Standard"/>
              <w:rPr>
                <w:rFonts w:ascii="Verdana" w:hAnsi="Verdana" w:cs="Arial"/>
                <w:b/>
                <w:sz w:val="22"/>
                <w:szCs w:val="22"/>
              </w:rPr>
            </w:pPr>
            <w:r w:rsidRPr="00100A1B">
              <w:rPr>
                <w:rFonts w:ascii="Verdana" w:hAnsi="Verdana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Pr="00100A1B" w:rsidRDefault="009D271F" w:rsidP="00A72381">
            <w:pPr>
              <w:rPr>
                <w:rFonts w:cs="Arial"/>
              </w:rPr>
            </w:pPr>
          </w:p>
        </w:tc>
      </w:tr>
      <w:tr w:rsidR="009D271F" w:rsidTr="008C60B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/>
    <w:p w:rsidR="004B79DF" w:rsidRDefault="004B79DF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p w:rsidR="006D1E45" w:rsidRDefault="006D1E45" w:rsidP="009D271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79DF" w:rsidRPr="00680339" w:rsidTr="00485505">
        <w:tc>
          <w:tcPr>
            <w:tcW w:w="9212" w:type="dxa"/>
          </w:tcPr>
          <w:p w:rsidR="004B79DF" w:rsidRPr="00680339" w:rsidRDefault="004B79DF" w:rsidP="00485505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B79DF" w:rsidRPr="00680339" w:rsidTr="00485505">
        <w:trPr>
          <w:trHeight w:val="408"/>
        </w:trPr>
        <w:tc>
          <w:tcPr>
            <w:tcW w:w="9212" w:type="dxa"/>
          </w:tcPr>
          <w:p w:rsidR="004B79DF" w:rsidRPr="00680339" w:rsidRDefault="00F42906" w:rsidP="00F42906">
            <w:pPr>
              <w:jc w:val="center"/>
              <w:rPr>
                <w:b/>
              </w:rPr>
            </w:pPr>
            <w:r w:rsidRPr="00F42906">
              <w:rPr>
                <w:b/>
                <w:sz w:val="32"/>
                <w:szCs w:val="32"/>
              </w:rPr>
              <w:t>Sdružené dodávky zemního plynu pro centrálního zadavatele MČ Praha 12 pro roky 2020 a 2021</w:t>
            </w:r>
          </w:p>
        </w:tc>
      </w:tr>
    </w:tbl>
    <w:p w:rsidR="004B79DF" w:rsidRDefault="004B79D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D271F" w:rsidTr="00A72381">
        <w:tc>
          <w:tcPr>
            <w:tcW w:w="4606" w:type="dxa"/>
          </w:tcPr>
          <w:p w:rsidR="009D271F" w:rsidRPr="00C237E3" w:rsidRDefault="009D271F" w:rsidP="00A72381">
            <w:pPr>
              <w:rPr>
                <w:b/>
              </w:rPr>
            </w:pPr>
            <w:r w:rsidRPr="00C237E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Pr="00C237E3" w:rsidRDefault="00D72B91" w:rsidP="00A72381">
            <w:r w:rsidRPr="00C237E3">
              <w:t>Otevřené řízení</w:t>
            </w:r>
          </w:p>
        </w:tc>
      </w:tr>
      <w:tr w:rsidR="009D271F" w:rsidTr="00A72381">
        <w:tc>
          <w:tcPr>
            <w:tcW w:w="4606" w:type="dxa"/>
          </w:tcPr>
          <w:p w:rsidR="009D271F" w:rsidRPr="00C237E3" w:rsidRDefault="009D271F" w:rsidP="00A72381">
            <w:pPr>
              <w:rPr>
                <w:b/>
              </w:rPr>
            </w:pPr>
            <w:r w:rsidRPr="00C237E3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Pr="00C237E3" w:rsidRDefault="009D271F" w:rsidP="00A72381">
            <w:r w:rsidRPr="00C237E3">
              <w:t>Dodávky</w:t>
            </w:r>
          </w:p>
        </w:tc>
      </w:tr>
    </w:tbl>
    <w:p w:rsidR="009D271F" w:rsidRDefault="009D271F" w:rsidP="009D271F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9B5F89" w:rsidTr="002951E7">
        <w:tc>
          <w:tcPr>
            <w:tcW w:w="4569" w:type="dxa"/>
          </w:tcPr>
          <w:p w:rsidR="009B5F89" w:rsidRDefault="009B5F89" w:rsidP="002951E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3A1C63" w:rsidRPr="00F037E2" w:rsidRDefault="003A1C63" w:rsidP="003A1C63">
            <w:pPr>
              <w:pStyle w:val="Bezmezer"/>
              <w:rPr>
                <w:b/>
              </w:rPr>
            </w:pPr>
            <w:r w:rsidRPr="00F037E2">
              <w:rPr>
                <w:b/>
              </w:rPr>
              <w:t>Měs</w:t>
            </w:r>
            <w:r>
              <w:rPr>
                <w:b/>
              </w:rPr>
              <w:t>tská část Praha 12</w:t>
            </w:r>
          </w:p>
          <w:p w:rsidR="009B5F89" w:rsidRDefault="003A1C63" w:rsidP="003A1C63">
            <w:pPr>
              <w:pStyle w:val="Bezmezer"/>
              <w:rPr>
                <w:rFonts w:cs="Arial"/>
              </w:rPr>
            </w:pPr>
            <w:r w:rsidRPr="00CB36C8">
              <w:t>Písková 830/25</w:t>
            </w:r>
            <w:r w:rsidRPr="00CB36C8">
              <w:br/>
              <w:t>14300 Praha</w:t>
            </w:r>
          </w:p>
        </w:tc>
        <w:tc>
          <w:tcPr>
            <w:tcW w:w="4493" w:type="dxa"/>
          </w:tcPr>
          <w:p w:rsidR="009B5F89" w:rsidRPr="009E145E" w:rsidRDefault="009B5F89" w:rsidP="002951E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rPr>
                <w:b/>
              </w:rPr>
              <w:t>QCM, s.r.o</w:t>
            </w:r>
            <w:r w:rsidRPr="007A0079">
              <w:t>.</w:t>
            </w:r>
            <w:r w:rsidRPr="007A0079">
              <w:rPr>
                <w:b/>
              </w:rPr>
              <w:t xml:space="preserve"> 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t xml:space="preserve">se sídlem Bellova 370/40, </w:t>
            </w:r>
          </w:p>
          <w:p w:rsidR="006D1E45" w:rsidRPr="007A0079" w:rsidRDefault="006D1E45" w:rsidP="006D1E45">
            <w:pPr>
              <w:pStyle w:val="Bezmezer"/>
            </w:pPr>
            <w:r w:rsidRPr="007A0079">
              <w:t>623 00 Brno</w:t>
            </w:r>
          </w:p>
          <w:p w:rsidR="006D1E45" w:rsidRDefault="006D1E45" w:rsidP="006D1E45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6D1E45" w:rsidRDefault="006D1E45" w:rsidP="006D1E45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="009B5F89" w:rsidRDefault="009B5F89" w:rsidP="002951E7">
            <w:pPr>
              <w:pStyle w:val="Bezmezer"/>
              <w:rPr>
                <w:rFonts w:cs="Arial"/>
              </w:rPr>
            </w:pPr>
          </w:p>
        </w:tc>
      </w:tr>
      <w:tr w:rsidR="009B5F89" w:rsidTr="002951E7">
        <w:tc>
          <w:tcPr>
            <w:tcW w:w="4569" w:type="dxa"/>
          </w:tcPr>
          <w:p w:rsidR="009B5F89" w:rsidRDefault="009B5F89" w:rsidP="002951E7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="003A1C63">
              <w:rPr>
                <w:b/>
                <w:bCs/>
              </w:rPr>
              <w:t>00231151</w:t>
            </w:r>
          </w:p>
        </w:tc>
        <w:tc>
          <w:tcPr>
            <w:tcW w:w="4493" w:type="dxa"/>
          </w:tcPr>
          <w:p w:rsidR="009B5F89" w:rsidRPr="00680339" w:rsidRDefault="009B5F89" w:rsidP="002951E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B5F89" w:rsidRDefault="009B5F89" w:rsidP="009D271F">
      <w:pPr>
        <w:spacing w:line="276" w:lineRule="auto"/>
        <w:jc w:val="both"/>
        <w:rPr>
          <w:rFonts w:cs="Arial"/>
        </w:rPr>
      </w:pPr>
    </w:p>
    <w:p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="004B79DF" w:rsidRDefault="004B79DF" w:rsidP="009D271F">
      <w:pPr>
        <w:spacing w:line="276" w:lineRule="auto"/>
        <w:jc w:val="both"/>
        <w:rPr>
          <w:rFonts w:cs="Arial"/>
        </w:rPr>
      </w:pPr>
    </w:p>
    <w:p w:rsidR="00F42906" w:rsidRDefault="00F42906" w:rsidP="009D271F">
      <w:pPr>
        <w:spacing w:line="276" w:lineRule="auto"/>
        <w:jc w:val="both"/>
        <w:rPr>
          <w:rFonts w:cs="Arial"/>
        </w:rPr>
      </w:pPr>
    </w:p>
    <w:p w:rsidR="006D1E45" w:rsidRDefault="006D1E45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:rsidTr="008076E7">
        <w:tc>
          <w:tcPr>
            <w:tcW w:w="906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8076E7">
        <w:trPr>
          <w:trHeight w:val="408"/>
        </w:trPr>
        <w:tc>
          <w:tcPr>
            <w:tcW w:w="9062" w:type="dxa"/>
          </w:tcPr>
          <w:p w:rsidR="009D271F" w:rsidRPr="00680339" w:rsidRDefault="00F42906" w:rsidP="00A72381">
            <w:pPr>
              <w:jc w:val="center"/>
              <w:rPr>
                <w:b/>
              </w:rPr>
            </w:pPr>
            <w:r w:rsidRPr="00F42906">
              <w:rPr>
                <w:b/>
                <w:sz w:val="32"/>
                <w:szCs w:val="32"/>
              </w:rPr>
              <w:t>Sdružené dodávky zemního plynu pro centrálního zadavatele MČ Praha 12 pro roky 2020 a 2021</w:t>
            </w:r>
          </w:p>
        </w:tc>
      </w:tr>
    </w:tbl>
    <w:p w:rsidR="009D271F" w:rsidRDefault="009D271F" w:rsidP="009D271F"/>
    <w:p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Default="00796281" w:rsidP="009D271F">
      <w:pPr>
        <w:spacing w:line="276" w:lineRule="auto"/>
        <w:jc w:val="both"/>
        <w:rPr>
          <w:rFonts w:cs="Arial"/>
        </w:rPr>
      </w:pPr>
      <w:proofErr w:type="gramStart"/>
      <w:r>
        <w:rPr>
          <w:rFonts w:cs="Arial"/>
        </w:rPr>
        <w:t>,který</w:t>
      </w:r>
      <w:proofErr w:type="gramEnd"/>
      <w:r>
        <w:rPr>
          <w:rFonts w:cs="Arial"/>
        </w:rPr>
        <w:t xml:space="preserve">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RPr="00655140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655140">
        <w:rPr>
          <w:rFonts w:cs="Arial"/>
        </w:rPr>
        <w:t xml:space="preserve">tímto nabídku zpracovanou dle zadávacích podmínek v souladu </w:t>
      </w:r>
      <w:r w:rsidR="005D6928" w:rsidRPr="00655140">
        <w:rPr>
          <w:rFonts w:cs="Arial"/>
        </w:rPr>
        <w:t>se Zadávací dokumentací</w:t>
      </w:r>
      <w:r w:rsidR="009B3C88" w:rsidRPr="00655140">
        <w:rPr>
          <w:rFonts w:cs="Arial"/>
        </w:rPr>
        <w:t>,</w:t>
      </w:r>
    </w:p>
    <w:p w:rsidR="00796281" w:rsidRPr="00655140" w:rsidRDefault="00796281" w:rsidP="00796281">
      <w:pPr>
        <w:spacing w:before="120" w:after="120"/>
        <w:jc w:val="center"/>
        <w:rPr>
          <w:rFonts w:cs="Arial"/>
          <w:b/>
          <w:bCs/>
          <w:sz w:val="18"/>
          <w:szCs w:val="18"/>
        </w:rPr>
      </w:pPr>
      <w:r w:rsidRPr="00655140">
        <w:rPr>
          <w:rFonts w:cs="Arial"/>
          <w:b/>
          <w:bCs/>
          <w:sz w:val="18"/>
          <w:szCs w:val="18"/>
        </w:rPr>
        <w:t>a čestně a pravdivě prohlašuje, že:</w:t>
      </w:r>
    </w:p>
    <w:p w:rsidR="00796281" w:rsidRPr="00655140" w:rsidRDefault="00796281" w:rsidP="005D6928">
      <w:pPr>
        <w:pStyle w:val="Odstavecseseznamem"/>
        <w:numPr>
          <w:ilvl w:val="0"/>
          <w:numId w:val="19"/>
        </w:numPr>
        <w:jc w:val="both"/>
      </w:pPr>
      <w:r w:rsidRPr="00655140">
        <w:rPr>
          <w:bCs/>
        </w:rPr>
        <w:t>se před po</w:t>
      </w:r>
      <w:r w:rsidR="00AC4BCA" w:rsidRPr="00655140">
        <w:rPr>
          <w:bCs/>
        </w:rPr>
        <w:t>dáním nabídky podrobně seznámil</w:t>
      </w:r>
      <w:r w:rsidRPr="00655140">
        <w:rPr>
          <w:bCs/>
        </w:rPr>
        <w:t xml:space="preserve"> </w:t>
      </w:r>
      <w:r w:rsidRPr="00655140">
        <w:t>se zadávacími podmínkami,</w:t>
      </w:r>
    </w:p>
    <w:p w:rsidR="00796281" w:rsidRPr="00655140" w:rsidRDefault="00AC4BCA" w:rsidP="005D6928">
      <w:pPr>
        <w:pStyle w:val="Odstavecseseznamem"/>
        <w:numPr>
          <w:ilvl w:val="0"/>
          <w:numId w:val="19"/>
        </w:numPr>
        <w:jc w:val="both"/>
      </w:pPr>
      <w:r w:rsidRPr="00655140">
        <w:rPr>
          <w:bCs/>
        </w:rPr>
        <w:t>při zpracování nabídky přihlédl</w:t>
      </w:r>
      <w:r w:rsidR="00796281" w:rsidRPr="00655140">
        <w:rPr>
          <w:bCs/>
        </w:rPr>
        <w:t xml:space="preserve"> ke všem informacím a okolnostem významným pro plnění této veřejné zakázky,</w:t>
      </w:r>
    </w:p>
    <w:p w:rsidR="00796281" w:rsidRPr="00655140" w:rsidRDefault="00AC4BCA" w:rsidP="005D6928">
      <w:pPr>
        <w:pStyle w:val="Odstavecseseznamem"/>
        <w:numPr>
          <w:ilvl w:val="0"/>
          <w:numId w:val="19"/>
        </w:numPr>
        <w:jc w:val="both"/>
      </w:pPr>
      <w:r w:rsidRPr="00655140">
        <w:rPr>
          <w:bCs/>
        </w:rPr>
        <w:t>je vázán</w:t>
      </w:r>
      <w:r w:rsidR="00796281" w:rsidRPr="00655140">
        <w:rPr>
          <w:bCs/>
        </w:rPr>
        <w:t xml:space="preserve"> celým obsahem nabídky po celou dobu během zadávací lhůty, která začíná běžet okamžikem skončení lhůty pro podání nabídek a končí </w:t>
      </w:r>
      <w:r w:rsidR="00005FEB" w:rsidRPr="00655140">
        <w:rPr>
          <w:bCs/>
        </w:rPr>
        <w:t>3 měsíce</w:t>
      </w:r>
      <w:r w:rsidR="00796281" w:rsidRPr="00655140">
        <w:rPr>
          <w:bCs/>
        </w:rPr>
        <w:t xml:space="preserve"> od skončení lhůty pro podání nabídek</w:t>
      </w:r>
      <w:r w:rsidR="009B3C88" w:rsidRPr="00655140">
        <w:rPr>
          <w:bCs/>
        </w:rPr>
        <w:t>,</w:t>
      </w:r>
    </w:p>
    <w:p w:rsidR="00796281" w:rsidRPr="00655140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655140">
        <w:rPr>
          <w:bCs/>
        </w:rPr>
        <w:t>podpisem nabídky (návrhu smlouvy) potvrzuje správnost a závaznost nabídky v plném jejím rozsahu, tj. včetně tohoto Prohlášení;</w:t>
      </w:r>
    </w:p>
    <w:p w:rsidR="00655140" w:rsidRPr="00655140" w:rsidRDefault="00655140" w:rsidP="00655140">
      <w:pPr>
        <w:rPr>
          <w:bCs/>
          <w:sz w:val="18"/>
          <w:szCs w:val="18"/>
        </w:rPr>
      </w:pPr>
    </w:p>
    <w:tbl>
      <w:tblPr>
        <w:tblStyle w:val="Mkatabulky"/>
        <w:tblW w:w="5159" w:type="pct"/>
        <w:tblLook w:val="04A0" w:firstRow="1" w:lastRow="0" w:firstColumn="1" w:lastColumn="0" w:noHBand="0" w:noVBand="1"/>
      </w:tblPr>
      <w:tblGrid>
        <w:gridCol w:w="3287"/>
        <w:gridCol w:w="6063"/>
      </w:tblGrid>
      <w:tr w:rsidR="00796281" w:rsidRPr="00E74DB6" w:rsidTr="00655140">
        <w:trPr>
          <w:trHeight w:val="454"/>
        </w:trPr>
        <w:tc>
          <w:tcPr>
            <w:tcW w:w="1758" w:type="pct"/>
            <w:shd w:val="clear" w:color="auto" w:fill="auto"/>
            <w:vAlign w:val="center"/>
          </w:tcPr>
          <w:p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242" w:type="pct"/>
            <w:shd w:val="clear" w:color="auto" w:fill="auto"/>
            <w:vAlign w:val="center"/>
          </w:tcPr>
          <w:p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</w:t>
            </w:r>
            <w:proofErr w:type="gramStart"/>
            <w:r w:rsidRPr="00796281">
              <w:rPr>
                <w:rFonts w:cs="Arial"/>
                <w:sz w:val="20"/>
                <w:szCs w:val="20"/>
              </w:rPr>
              <w:t>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proofErr w:type="gramEnd"/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655140" w:rsidRPr="00796281" w:rsidRDefault="00655140" w:rsidP="00796281">
      <w:pPr>
        <w:rPr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655140">
        <w:trPr>
          <w:trHeight w:val="845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E9172D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F5" w:rsidRDefault="00F745F5" w:rsidP="00485B37">
      <w:pPr>
        <w:spacing w:after="0"/>
      </w:pPr>
      <w:r>
        <w:separator/>
      </w:r>
    </w:p>
  </w:endnote>
  <w:endnote w:type="continuationSeparator" w:id="0">
    <w:p w:rsidR="00F745F5" w:rsidRDefault="00F745F5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F5" w:rsidRDefault="00F745F5" w:rsidP="00485B37">
      <w:pPr>
        <w:spacing w:after="0"/>
      </w:pPr>
      <w:r>
        <w:separator/>
      </w:r>
    </w:p>
  </w:footnote>
  <w:footnote w:type="continuationSeparator" w:id="0">
    <w:p w:rsidR="00F745F5" w:rsidRDefault="00F745F5" w:rsidP="00485B37">
      <w:pPr>
        <w:spacing w:after="0"/>
      </w:pPr>
      <w:r>
        <w:continuationSeparator/>
      </w:r>
    </w:p>
  </w:footnote>
  <w:footnote w:id="1">
    <w:p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</w:t>
      </w:r>
      <w:r w:rsidR="006D1E45">
        <w:rPr>
          <w:rFonts w:ascii="Verdana" w:hAnsi="Verdana" w:cs="Verdana"/>
          <w:sz w:val="18"/>
          <w:szCs w:val="18"/>
        </w:rPr>
        <w:t>5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6D1E45">
        <w:rPr>
          <w:rFonts w:ascii="Verdana" w:hAnsi="Verdana" w:cs="Verdana"/>
          <w:sz w:val="18"/>
          <w:szCs w:val="18"/>
        </w:rPr>
        <w:t>8</w:t>
      </w:r>
    </w:p>
    <w:p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0C1941FC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F0B06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24"/>
  </w:num>
  <w:num w:numId="7">
    <w:abstractNumId w:val="6"/>
  </w:num>
  <w:num w:numId="8">
    <w:abstractNumId w:val="5"/>
  </w:num>
  <w:num w:numId="9">
    <w:abstractNumId w:val="15"/>
  </w:num>
  <w:num w:numId="10">
    <w:abstractNumId w:val="17"/>
  </w:num>
  <w:num w:numId="11">
    <w:abstractNumId w:val="2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3"/>
  </w:num>
  <w:num w:numId="17">
    <w:abstractNumId w:val="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7"/>
  </w:num>
  <w:num w:numId="23">
    <w:abstractNumId w:val="12"/>
  </w:num>
  <w:num w:numId="24">
    <w:abstractNumId w:val="19"/>
  </w:num>
  <w:num w:numId="25">
    <w:abstractNumId w:val="14"/>
  </w:num>
  <w:num w:numId="26">
    <w:abstractNumId w:val="1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5FEB"/>
    <w:rsid w:val="000643BB"/>
    <w:rsid w:val="000744E1"/>
    <w:rsid w:val="0007506E"/>
    <w:rsid w:val="00085248"/>
    <w:rsid w:val="000C4352"/>
    <w:rsid w:val="00100A1B"/>
    <w:rsid w:val="00114D74"/>
    <w:rsid w:val="001451AF"/>
    <w:rsid w:val="001459DD"/>
    <w:rsid w:val="001654A3"/>
    <w:rsid w:val="00185713"/>
    <w:rsid w:val="0018778B"/>
    <w:rsid w:val="00193D71"/>
    <w:rsid w:val="001943D9"/>
    <w:rsid w:val="001943EA"/>
    <w:rsid w:val="002102F2"/>
    <w:rsid w:val="00293D62"/>
    <w:rsid w:val="002B01E0"/>
    <w:rsid w:val="00322E0A"/>
    <w:rsid w:val="00364493"/>
    <w:rsid w:val="00382637"/>
    <w:rsid w:val="00390820"/>
    <w:rsid w:val="003A1C63"/>
    <w:rsid w:val="003A41E3"/>
    <w:rsid w:val="003C06B3"/>
    <w:rsid w:val="003C7133"/>
    <w:rsid w:val="003D6976"/>
    <w:rsid w:val="003D7C9D"/>
    <w:rsid w:val="0042454E"/>
    <w:rsid w:val="0043072A"/>
    <w:rsid w:val="00433C89"/>
    <w:rsid w:val="00446A5B"/>
    <w:rsid w:val="00453009"/>
    <w:rsid w:val="00460E86"/>
    <w:rsid w:val="00485B37"/>
    <w:rsid w:val="00492BED"/>
    <w:rsid w:val="004B09DB"/>
    <w:rsid w:val="004B79DF"/>
    <w:rsid w:val="004D3992"/>
    <w:rsid w:val="004D5B4B"/>
    <w:rsid w:val="004E2982"/>
    <w:rsid w:val="0055591F"/>
    <w:rsid w:val="00567184"/>
    <w:rsid w:val="005C01D8"/>
    <w:rsid w:val="005C5367"/>
    <w:rsid w:val="005D1E4E"/>
    <w:rsid w:val="005D26DE"/>
    <w:rsid w:val="005D589F"/>
    <w:rsid w:val="005D6928"/>
    <w:rsid w:val="005F023D"/>
    <w:rsid w:val="005F57C1"/>
    <w:rsid w:val="006459E6"/>
    <w:rsid w:val="00655140"/>
    <w:rsid w:val="00680339"/>
    <w:rsid w:val="00690CB1"/>
    <w:rsid w:val="006A522C"/>
    <w:rsid w:val="006B1B6C"/>
    <w:rsid w:val="006C73E2"/>
    <w:rsid w:val="006D1E45"/>
    <w:rsid w:val="006F49BD"/>
    <w:rsid w:val="006F6FE8"/>
    <w:rsid w:val="007008E3"/>
    <w:rsid w:val="00730DCB"/>
    <w:rsid w:val="00751B89"/>
    <w:rsid w:val="007775F3"/>
    <w:rsid w:val="00796281"/>
    <w:rsid w:val="00797B85"/>
    <w:rsid w:val="007A1D79"/>
    <w:rsid w:val="007C27B9"/>
    <w:rsid w:val="007D34D5"/>
    <w:rsid w:val="008076E7"/>
    <w:rsid w:val="00822DB0"/>
    <w:rsid w:val="008877D8"/>
    <w:rsid w:val="008B2500"/>
    <w:rsid w:val="008C29FF"/>
    <w:rsid w:val="008C60BF"/>
    <w:rsid w:val="008D7C43"/>
    <w:rsid w:val="00906CB5"/>
    <w:rsid w:val="0097017C"/>
    <w:rsid w:val="009768A1"/>
    <w:rsid w:val="00993AC2"/>
    <w:rsid w:val="009B3C88"/>
    <w:rsid w:val="009B5F89"/>
    <w:rsid w:val="009D271F"/>
    <w:rsid w:val="009E145E"/>
    <w:rsid w:val="00A20770"/>
    <w:rsid w:val="00A31FD5"/>
    <w:rsid w:val="00AB31D3"/>
    <w:rsid w:val="00AB4604"/>
    <w:rsid w:val="00AC4BCA"/>
    <w:rsid w:val="00B242FE"/>
    <w:rsid w:val="00B336F8"/>
    <w:rsid w:val="00BD78A3"/>
    <w:rsid w:val="00BE467E"/>
    <w:rsid w:val="00BF747D"/>
    <w:rsid w:val="00C237E3"/>
    <w:rsid w:val="00C46490"/>
    <w:rsid w:val="00CA4FE6"/>
    <w:rsid w:val="00CD4DD6"/>
    <w:rsid w:val="00CD7F10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66525"/>
    <w:rsid w:val="00E901E5"/>
    <w:rsid w:val="00E9172D"/>
    <w:rsid w:val="00EA1C7E"/>
    <w:rsid w:val="00EB580D"/>
    <w:rsid w:val="00EB68B0"/>
    <w:rsid w:val="00ED0272"/>
    <w:rsid w:val="00EF3F2B"/>
    <w:rsid w:val="00F42906"/>
    <w:rsid w:val="00F56159"/>
    <w:rsid w:val="00F65FF6"/>
    <w:rsid w:val="00F745F5"/>
    <w:rsid w:val="00FA3DB5"/>
    <w:rsid w:val="00FB62F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59AC"/>
  <w15:docId w15:val="{8B4FF6AA-7801-45E4-BB68-4C2B5C3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C60B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60BF"/>
    <w:rPr>
      <w:rFonts w:ascii="Verdana" w:hAnsi="Verdana"/>
    </w:rPr>
  </w:style>
  <w:style w:type="character" w:styleId="Nevyeenzmnka">
    <w:name w:val="Unresolved Mention"/>
    <w:basedOn w:val="Standardnpsmoodstavce"/>
    <w:uiPriority w:val="99"/>
    <w:semiHidden/>
    <w:unhideWhenUsed/>
    <w:rsid w:val="003A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akazky.praha12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DF3F-1D04-412C-A7C9-1B3BF432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3</cp:revision>
  <dcterms:created xsi:type="dcterms:W3CDTF">2019-07-24T08:16:00Z</dcterms:created>
  <dcterms:modified xsi:type="dcterms:W3CDTF">2019-09-30T10:00:00Z</dcterms:modified>
</cp:coreProperties>
</file>