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56F86" w14:textId="77777777" w:rsidR="00C654E5" w:rsidRPr="00896480" w:rsidRDefault="002513D6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66138581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1.35pt;margin-top:-10.95pt;width:421.3pt;height:608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0A0AE1B5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5E8195B3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2C58CFAB" w14:textId="77777777" w:rsidR="002867D3" w:rsidRPr="00EE058E" w:rsidRDefault="002867D3" w:rsidP="00EE058E">
                  <w:pPr>
                    <w:spacing w:after="0"/>
                    <w:rPr>
                      <w:rFonts w:cstheme="minorHAnsi"/>
                      <w:sz w:val="28"/>
                      <w:szCs w:val="28"/>
                    </w:rPr>
                  </w:pPr>
                </w:p>
                <w:p w14:paraId="66238C37" w14:textId="7C48D4FF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>Průvodní</w:t>
                  </w:r>
                  <w:r w:rsidR="00264424" w:rsidRPr="000D2AF6">
                    <w:rPr>
                      <w:rFonts w:cstheme="minorHAnsi"/>
                      <w:sz w:val="24"/>
                      <w:szCs w:val="24"/>
                    </w:rPr>
                    <w:t xml:space="preserve"> zpráva</w:t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7CC7038D" w14:textId="112022B7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>Souhrnná technická zpráva</w:t>
                  </w:r>
                </w:p>
                <w:p w14:paraId="5290CB84" w14:textId="2464C370" w:rsidR="00264424" w:rsidRDefault="0026442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79E035CD" w14:textId="7153DECF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14:paraId="39978E08" w14:textId="38430186" w:rsidR="00120AE4" w:rsidRDefault="00120AE4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</w:p>
                <w:p w14:paraId="7D9E53DF" w14:textId="6C88A20B" w:rsidR="00120AE4" w:rsidRPr="000D2AF6" w:rsidRDefault="00120AE4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Katastrální situační výkres</w:t>
                  </w:r>
                </w:p>
                <w:p w14:paraId="297CE3CC" w14:textId="190DEA77" w:rsidR="002867D3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D074D4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 w:rsidR="00A534CB"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  <w:t>K</w:t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oordinační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 xml:space="preserve"> situační výkres</w:t>
                  </w:r>
                  <w:r w:rsidR="00A534CB">
                    <w:rPr>
                      <w:rFonts w:cstheme="minorHAnsi"/>
                      <w:sz w:val="24"/>
                      <w:szCs w:val="24"/>
                    </w:rPr>
                    <w:t>_navrhovaný stav</w:t>
                  </w:r>
                </w:p>
                <w:p w14:paraId="4D78FA03" w14:textId="773E2557" w:rsidR="00A534CB" w:rsidRDefault="00A534CB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3.2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K</w:t>
                  </w:r>
                  <w:r>
                    <w:rPr>
                      <w:rFonts w:cstheme="minorHAnsi"/>
                      <w:sz w:val="24"/>
                      <w:szCs w:val="24"/>
                    </w:rPr>
                    <w:t>oordinační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situační výkres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_stávající stav</w:t>
                  </w:r>
                </w:p>
                <w:p w14:paraId="7F21046F" w14:textId="21FE92BB" w:rsidR="009C0D42" w:rsidRDefault="009C0D42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Situace </w:t>
                  </w:r>
                  <w:r w:rsidR="004D78BE">
                    <w:rPr>
                      <w:rFonts w:cstheme="minorHAnsi"/>
                      <w:sz w:val="24"/>
                      <w:szCs w:val="24"/>
                    </w:rPr>
                    <w:t>–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zeleň</w:t>
                  </w:r>
                </w:p>
                <w:p w14:paraId="37AB1A27" w14:textId="441B4F79" w:rsidR="004D78BE" w:rsidRDefault="004D78B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 – zákres do mapy KN</w:t>
                  </w:r>
                </w:p>
                <w:p w14:paraId="2338F0DC" w14:textId="4321793C" w:rsidR="004D78BE" w:rsidRDefault="004D78B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 – výpis vlastníků pozemků z KN</w:t>
                  </w:r>
                </w:p>
                <w:p w14:paraId="0E0E6682" w14:textId="120517FC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 xml:space="preserve">Dokumentace objektů </w:t>
                  </w:r>
                </w:p>
                <w:p w14:paraId="27D2BC13" w14:textId="3D493487" w:rsidR="00D71203" w:rsidRDefault="002867D3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</w:t>
                  </w:r>
                  <w:r w:rsidR="009C0D42">
                    <w:rPr>
                      <w:rFonts w:cstheme="minorHAnsi"/>
                      <w:sz w:val="24"/>
                      <w:szCs w:val="24"/>
                    </w:rPr>
                    <w:t>.1.1</w:t>
                  </w:r>
                  <w:r w:rsidR="009C0D42">
                    <w:rPr>
                      <w:rFonts w:cstheme="minorHAnsi"/>
                      <w:sz w:val="24"/>
                      <w:szCs w:val="24"/>
                    </w:rPr>
                    <w:tab/>
                    <w:t>Půdorys 1.PP</w:t>
                  </w:r>
                </w:p>
                <w:p w14:paraId="56B51481" w14:textId="75E8F083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Půdorys 1.NP</w:t>
                  </w:r>
                </w:p>
                <w:p w14:paraId="2415D660" w14:textId="6B2B6AB2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Půdorys 2.NP</w:t>
                  </w:r>
                </w:p>
                <w:p w14:paraId="24E7E76E" w14:textId="60BABA5F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Půdorys 3.NP</w:t>
                  </w:r>
                </w:p>
                <w:p w14:paraId="6873508F" w14:textId="0EC7037D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Půdorys 4.NP</w:t>
                  </w:r>
                </w:p>
                <w:p w14:paraId="662692F6" w14:textId="3CF53889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Spojovací most – půdorys</w:t>
                  </w:r>
                </w:p>
                <w:p w14:paraId="3B8463CB" w14:textId="55197122" w:rsidR="002513D6" w:rsidRDefault="002513D6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D.1.7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Půdorys střechy</w:t>
                  </w:r>
                </w:p>
                <w:p w14:paraId="20C1AB3D" w14:textId="4668253D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D.2.1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Řez A-A</w:t>
                  </w:r>
                </w:p>
                <w:p w14:paraId="3F63B836" w14:textId="60B24B2E" w:rsidR="00120AE4" w:rsidRDefault="009C0D42" w:rsidP="00120AE4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D.2.2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Řez B-B</w:t>
                  </w:r>
                </w:p>
                <w:p w14:paraId="5CAB3C9F" w14:textId="41369BF2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</w:t>
                  </w:r>
                  <w:r w:rsidR="0015246A">
                    <w:rPr>
                      <w:rFonts w:cstheme="minorHAnsi"/>
                      <w:sz w:val="24"/>
                      <w:szCs w:val="24"/>
                    </w:rPr>
                    <w:t>2.3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Spojovací most – řezopohled</w:t>
                  </w:r>
                </w:p>
                <w:p w14:paraId="56E6481F" w14:textId="6EC0A3BE" w:rsidR="009D266E" w:rsidRDefault="009D266E" w:rsidP="009D266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</w:t>
                  </w:r>
                  <w:r w:rsidR="0015246A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Fasáda jihovýchodní</w:t>
                  </w:r>
                </w:p>
                <w:p w14:paraId="5B69A53A" w14:textId="2D258FC4" w:rsidR="009D266E" w:rsidRDefault="009D266E" w:rsidP="009D266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</w:t>
                  </w:r>
                  <w:r w:rsidR="0015246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Fasáda </w:t>
                  </w:r>
                  <w:r w:rsidR="009A0B94">
                    <w:rPr>
                      <w:rFonts w:cstheme="minorHAnsi"/>
                      <w:sz w:val="24"/>
                      <w:szCs w:val="24"/>
                    </w:rPr>
                    <w:t>jihozápadní</w:t>
                  </w:r>
                </w:p>
                <w:p w14:paraId="7EF48559" w14:textId="6D9F00F9" w:rsidR="009D266E" w:rsidRDefault="009D266E" w:rsidP="009D266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</w:t>
                  </w:r>
                  <w:r w:rsidR="0015246A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Fasáda </w:t>
                  </w:r>
                  <w:r w:rsidR="009A0B94">
                    <w:rPr>
                      <w:rFonts w:cstheme="minorHAnsi"/>
                      <w:sz w:val="24"/>
                      <w:szCs w:val="24"/>
                    </w:rPr>
                    <w:t>severozápadní</w:t>
                  </w:r>
                </w:p>
                <w:p w14:paraId="05AC9B06" w14:textId="6F5AF55C" w:rsidR="009D266E" w:rsidRDefault="009D266E" w:rsidP="009D266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</w:t>
                  </w:r>
                  <w:r w:rsidR="0015246A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Fasáda severovýchodní</w:t>
                  </w:r>
                </w:p>
                <w:p w14:paraId="1C2220BB" w14:textId="49A7A3EE" w:rsidR="000332AD" w:rsidRDefault="000332AD" w:rsidP="000332A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Vizualizace </w:t>
                  </w:r>
                  <w:r w:rsidR="009A0B94">
                    <w:rPr>
                      <w:rFonts w:cstheme="minorHAnsi"/>
                      <w:sz w:val="24"/>
                      <w:szCs w:val="24"/>
                    </w:rPr>
                    <w:t>– pohled z východní strany</w:t>
                  </w:r>
                </w:p>
                <w:p w14:paraId="644E6C24" w14:textId="47E4AAAA" w:rsidR="000332AD" w:rsidRDefault="000332AD" w:rsidP="000332A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D.3.6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Vizualizace </w:t>
                  </w:r>
                  <w:r w:rsidR="009A0B94">
                    <w:rPr>
                      <w:rFonts w:cstheme="minorHAnsi"/>
                      <w:sz w:val="24"/>
                      <w:szCs w:val="24"/>
                    </w:rPr>
                    <w:t>– nadhled z jihovýchodu</w:t>
                  </w:r>
                </w:p>
                <w:p w14:paraId="52D2C3E9" w14:textId="77777777" w:rsidR="009D266E" w:rsidRDefault="009D266E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4A864FB" w14:textId="1A9AF42C" w:rsidR="00C34494" w:rsidRDefault="00C34494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1 – Projednání studie s dotčenými orgány státní správy</w:t>
                  </w:r>
                </w:p>
                <w:p w14:paraId="18D08FC1" w14:textId="2535865A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C34494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Požárně bezpečnostní řešení</w:t>
                  </w:r>
                </w:p>
                <w:p w14:paraId="288F348A" w14:textId="0BD90D97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C34494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2F1873">
                    <w:rPr>
                      <w:rFonts w:cstheme="minorHAnsi"/>
                      <w:sz w:val="24"/>
                      <w:szCs w:val="24"/>
                    </w:rPr>
                    <w:t>–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2F1873">
                    <w:rPr>
                      <w:rFonts w:cstheme="minorHAnsi"/>
                      <w:sz w:val="24"/>
                      <w:szCs w:val="24"/>
                    </w:rPr>
                    <w:t>Akustická studie</w:t>
                  </w:r>
                </w:p>
                <w:p w14:paraId="783F31BB" w14:textId="75F7F5B3" w:rsidR="002F1873" w:rsidRDefault="002F1873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C34494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Geologický a hydrogeologický průzkum</w:t>
                  </w:r>
                </w:p>
                <w:p w14:paraId="352D57C9" w14:textId="5D612251" w:rsidR="00C34494" w:rsidRDefault="00C3449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5 – Výpisy z katastru (pouze v elektronické podobě)</w:t>
                  </w:r>
                </w:p>
                <w:p w14:paraId="5AEC6F01" w14:textId="291BDB28" w:rsidR="00C34494" w:rsidRDefault="00C3449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6 – Snímky z map správců inž. sítí (pouze v elektronické podobě)</w:t>
                  </w:r>
                </w:p>
                <w:p w14:paraId="63414B23" w14:textId="77777777" w:rsidR="00C34494" w:rsidRDefault="00C3449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4B454FE" w14:textId="77777777" w:rsidR="00C34494" w:rsidRDefault="00C34494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308A6D71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B4E7A01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A524B99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7F31496A" w14:textId="77777777" w:rsidR="009C0D42" w:rsidRDefault="009C0D42" w:rsidP="00120AE4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592A4AF" w14:textId="77777777" w:rsidR="00120AE4" w:rsidRPr="000D2AF6" w:rsidRDefault="00120AE4" w:rsidP="00120AE4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5A85F154" w14:textId="77777777" w:rsidR="00E11ECB" w:rsidRDefault="002867D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</w:p>
                <w:p w14:paraId="5F8807D8" w14:textId="77777777" w:rsidR="00D71203" w:rsidRDefault="00D7120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0A1CBA1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5A0D9104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558122C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61F961D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4CEB95E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9AA1507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CF58B20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2E745CF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10C417A3" w14:textId="77777777" w:rsidR="00C654E5" w:rsidRPr="00C654E5" w:rsidRDefault="00C654E5" w:rsidP="00C654E5"/>
    <w:p w14:paraId="4DCB8548" w14:textId="77777777" w:rsidR="00C654E5" w:rsidRPr="00C654E5" w:rsidRDefault="00C654E5" w:rsidP="00C654E5"/>
    <w:p w14:paraId="13C4F66C" w14:textId="77777777" w:rsidR="00C654E5" w:rsidRDefault="00C654E5" w:rsidP="00C654E5"/>
    <w:p w14:paraId="062E49DB" w14:textId="77777777" w:rsidR="00EE058E" w:rsidRDefault="00EE058E" w:rsidP="00C654E5">
      <w:pPr>
        <w:jc w:val="center"/>
      </w:pPr>
    </w:p>
    <w:p w14:paraId="38D40803" w14:textId="77777777" w:rsidR="00C654E5" w:rsidRDefault="00C654E5" w:rsidP="00C654E5">
      <w:pPr>
        <w:jc w:val="center"/>
      </w:pPr>
    </w:p>
    <w:p w14:paraId="3944306F" w14:textId="77777777" w:rsidR="00C654E5" w:rsidRDefault="00C654E5" w:rsidP="00C654E5">
      <w:pPr>
        <w:jc w:val="center"/>
      </w:pPr>
    </w:p>
    <w:p w14:paraId="0802E7E5" w14:textId="77777777" w:rsidR="00C654E5" w:rsidRDefault="00C654E5" w:rsidP="00C654E5">
      <w:pPr>
        <w:jc w:val="center"/>
      </w:pPr>
    </w:p>
    <w:p w14:paraId="7287004C" w14:textId="77777777" w:rsidR="00C654E5" w:rsidRDefault="00C654E5" w:rsidP="00C654E5">
      <w:pPr>
        <w:jc w:val="center"/>
      </w:pPr>
    </w:p>
    <w:p w14:paraId="40236815" w14:textId="77777777" w:rsidR="00C654E5" w:rsidRDefault="00C654E5" w:rsidP="00C654E5">
      <w:pPr>
        <w:jc w:val="center"/>
      </w:pPr>
    </w:p>
    <w:p w14:paraId="295CCCDD" w14:textId="41F43426" w:rsidR="00C654E5" w:rsidRDefault="00C654E5" w:rsidP="00C654E5">
      <w:pPr>
        <w:jc w:val="center"/>
      </w:pPr>
    </w:p>
    <w:p w14:paraId="682C0EF4" w14:textId="77777777" w:rsidR="00E90BA9" w:rsidRPr="00896480" w:rsidRDefault="00E90BA9" w:rsidP="00E90BA9">
      <w:pPr>
        <w:spacing w:after="0"/>
        <w:rPr>
          <w:b/>
        </w:rPr>
      </w:pPr>
    </w:p>
    <w:p w14:paraId="7D468A38" w14:textId="7B426844" w:rsidR="00E90BA9" w:rsidRPr="00C654E5" w:rsidRDefault="00E90BA9" w:rsidP="00E90BA9"/>
    <w:p w14:paraId="16316F8C" w14:textId="4770545C" w:rsidR="00E90BA9" w:rsidRPr="00C654E5" w:rsidRDefault="00E90BA9" w:rsidP="00E90BA9"/>
    <w:p w14:paraId="0191023D" w14:textId="77777777" w:rsidR="00E90BA9" w:rsidRDefault="00E90BA9" w:rsidP="00E90BA9"/>
    <w:p w14:paraId="330F905D" w14:textId="0ADEBE31" w:rsidR="00E90BA9" w:rsidRDefault="00E90BA9" w:rsidP="00E90BA9">
      <w:pPr>
        <w:jc w:val="center"/>
      </w:pPr>
    </w:p>
    <w:p w14:paraId="77220E15" w14:textId="2B93A700" w:rsidR="00E11ECB" w:rsidRDefault="00E11ECB" w:rsidP="00E90BA9">
      <w:pPr>
        <w:jc w:val="center"/>
      </w:pPr>
    </w:p>
    <w:p w14:paraId="70834036" w14:textId="77777777" w:rsidR="00E11ECB" w:rsidRDefault="00E11ECB" w:rsidP="00E90BA9">
      <w:pPr>
        <w:jc w:val="center"/>
      </w:pPr>
    </w:p>
    <w:p w14:paraId="76435485" w14:textId="77777777" w:rsidR="00E11ECB" w:rsidRDefault="00E11ECB" w:rsidP="00E90BA9">
      <w:pPr>
        <w:jc w:val="center"/>
      </w:pPr>
    </w:p>
    <w:p w14:paraId="100E6ABB" w14:textId="77777777" w:rsidR="00E11ECB" w:rsidRDefault="00E11ECB" w:rsidP="00E90BA9">
      <w:pPr>
        <w:jc w:val="center"/>
      </w:pPr>
    </w:p>
    <w:p w14:paraId="14213784" w14:textId="77777777" w:rsidR="00E11ECB" w:rsidRDefault="00E11ECB" w:rsidP="00E90BA9">
      <w:pPr>
        <w:jc w:val="center"/>
      </w:pPr>
    </w:p>
    <w:p w14:paraId="595B838A" w14:textId="77777777" w:rsidR="00E11ECB" w:rsidRDefault="00E11ECB" w:rsidP="00E90BA9">
      <w:pPr>
        <w:jc w:val="center"/>
      </w:pPr>
    </w:p>
    <w:p w14:paraId="26D23501" w14:textId="77777777" w:rsidR="00E11ECB" w:rsidRDefault="00E11ECB" w:rsidP="00E90BA9">
      <w:pPr>
        <w:jc w:val="center"/>
      </w:pPr>
    </w:p>
    <w:p w14:paraId="6948221B" w14:textId="77777777" w:rsidR="00E11ECB" w:rsidRDefault="00E11ECB" w:rsidP="00E90BA9">
      <w:pPr>
        <w:jc w:val="center"/>
      </w:pPr>
    </w:p>
    <w:p w14:paraId="0F514F3C" w14:textId="77777777" w:rsidR="00E11ECB" w:rsidRDefault="00E11ECB" w:rsidP="00E90BA9">
      <w:pPr>
        <w:jc w:val="center"/>
      </w:pPr>
    </w:p>
    <w:p w14:paraId="3D597A14" w14:textId="77777777" w:rsidR="00E11ECB" w:rsidRDefault="00E11ECB" w:rsidP="00E90BA9">
      <w:pPr>
        <w:jc w:val="center"/>
      </w:pPr>
    </w:p>
    <w:sectPr w:rsidR="00E11E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543249451">
    <w:abstractNumId w:val="0"/>
  </w:num>
  <w:num w:numId="2" w16cid:durableId="1480881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332AD"/>
    <w:rsid w:val="00044C3B"/>
    <w:rsid w:val="0005327A"/>
    <w:rsid w:val="00064CAC"/>
    <w:rsid w:val="000D2AF6"/>
    <w:rsid w:val="00120AE4"/>
    <w:rsid w:val="0015246A"/>
    <w:rsid w:val="0018344D"/>
    <w:rsid w:val="001A2F04"/>
    <w:rsid w:val="001B6A45"/>
    <w:rsid w:val="001C1A03"/>
    <w:rsid w:val="00202923"/>
    <w:rsid w:val="002513D6"/>
    <w:rsid w:val="002515EE"/>
    <w:rsid w:val="00264424"/>
    <w:rsid w:val="002867D3"/>
    <w:rsid w:val="002A2D82"/>
    <w:rsid w:val="002C72DC"/>
    <w:rsid w:val="002F1873"/>
    <w:rsid w:val="003E3935"/>
    <w:rsid w:val="004050FC"/>
    <w:rsid w:val="00426126"/>
    <w:rsid w:val="00492DFE"/>
    <w:rsid w:val="004B3F5A"/>
    <w:rsid w:val="004D78BE"/>
    <w:rsid w:val="004E4424"/>
    <w:rsid w:val="005360D3"/>
    <w:rsid w:val="005912CA"/>
    <w:rsid w:val="005E0471"/>
    <w:rsid w:val="00674AAD"/>
    <w:rsid w:val="006B5A11"/>
    <w:rsid w:val="006B7934"/>
    <w:rsid w:val="006C705B"/>
    <w:rsid w:val="007319C9"/>
    <w:rsid w:val="00763EF9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904B06"/>
    <w:rsid w:val="00921E92"/>
    <w:rsid w:val="009675F7"/>
    <w:rsid w:val="00990807"/>
    <w:rsid w:val="009A0B94"/>
    <w:rsid w:val="009A4758"/>
    <w:rsid w:val="009B30D1"/>
    <w:rsid w:val="009C0D42"/>
    <w:rsid w:val="009D266E"/>
    <w:rsid w:val="00A270D8"/>
    <w:rsid w:val="00A356C5"/>
    <w:rsid w:val="00A534CB"/>
    <w:rsid w:val="00A72C0F"/>
    <w:rsid w:val="00BA7E8D"/>
    <w:rsid w:val="00BC1991"/>
    <w:rsid w:val="00C34494"/>
    <w:rsid w:val="00C654E5"/>
    <w:rsid w:val="00C948C1"/>
    <w:rsid w:val="00C95E93"/>
    <w:rsid w:val="00CB6D7D"/>
    <w:rsid w:val="00CE5042"/>
    <w:rsid w:val="00D03244"/>
    <w:rsid w:val="00D074D4"/>
    <w:rsid w:val="00D26D39"/>
    <w:rsid w:val="00D71203"/>
    <w:rsid w:val="00DF1ED4"/>
    <w:rsid w:val="00DF7D21"/>
    <w:rsid w:val="00E11ECB"/>
    <w:rsid w:val="00E5421E"/>
    <w:rsid w:val="00E83B87"/>
    <w:rsid w:val="00E90BA9"/>
    <w:rsid w:val="00EA437D"/>
    <w:rsid w:val="00EE058E"/>
    <w:rsid w:val="00EE7F90"/>
    <w:rsid w:val="00F273B4"/>
    <w:rsid w:val="00F63C5C"/>
    <w:rsid w:val="00F7729B"/>
    <w:rsid w:val="00F951D2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5C8819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21</cp:revision>
  <cp:lastPrinted>2023-09-22T12:08:00Z</cp:lastPrinted>
  <dcterms:created xsi:type="dcterms:W3CDTF">2016-12-21T10:04:00Z</dcterms:created>
  <dcterms:modified xsi:type="dcterms:W3CDTF">2023-10-06T08:41:00Z</dcterms:modified>
</cp:coreProperties>
</file>